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329C1" w14:textId="316136FD" w:rsidR="00E07934" w:rsidRDefault="00E07934">
      <w:pPr>
        <w:rPr>
          <w:rFonts w:ascii="Arial" w:hAnsi="Arial" w:cs="Arial"/>
          <w:sz w:val="24"/>
          <w:szCs w:val="24"/>
        </w:rPr>
      </w:pPr>
    </w:p>
    <w:p w14:paraId="5B0E998D" w14:textId="2CB56D3B" w:rsidR="00F72E2D" w:rsidRDefault="00F72E2D" w:rsidP="00C056C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>
        <w:rPr>
          <w:noProof/>
          <w:sz w:val="20"/>
        </w:rPr>
        <w:drawing>
          <wp:inline distT="0" distB="0" distL="0" distR="0" wp14:anchorId="0EC87723" wp14:editId="42AB0B23">
            <wp:extent cx="701040" cy="922020"/>
            <wp:effectExtent l="0" t="0" r="381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922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24E6A" w14:textId="77777777" w:rsidR="00F72E2D" w:rsidRPr="008C22AF" w:rsidRDefault="00F72E2D" w:rsidP="00C0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2AF">
        <w:rPr>
          <w:rFonts w:ascii="Times New Roman" w:hAnsi="Times New Roman" w:cs="Times New Roman"/>
          <w:sz w:val="24"/>
          <w:szCs w:val="24"/>
        </w:rPr>
        <w:t xml:space="preserve">       REPUBLIKA HRVATSKA</w:t>
      </w:r>
    </w:p>
    <w:p w14:paraId="521C32D2" w14:textId="02A0831B" w:rsidR="00F72E2D" w:rsidRPr="008C22AF" w:rsidRDefault="00F72E2D" w:rsidP="00C0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2AF">
        <w:rPr>
          <w:rFonts w:ascii="Times New Roman" w:hAnsi="Times New Roman" w:cs="Times New Roman"/>
          <w:sz w:val="24"/>
          <w:szCs w:val="24"/>
        </w:rPr>
        <w:t>KRAPINSKO-ZAGORSKA ŽUPANIJA</w:t>
      </w:r>
    </w:p>
    <w:p w14:paraId="1ED69515" w14:textId="77777777" w:rsidR="00F72E2D" w:rsidRPr="008C22AF" w:rsidRDefault="00F72E2D" w:rsidP="00C0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2AF">
        <w:rPr>
          <w:rFonts w:ascii="Times New Roman" w:hAnsi="Times New Roman" w:cs="Times New Roman"/>
          <w:sz w:val="24"/>
          <w:szCs w:val="24"/>
        </w:rPr>
        <w:t xml:space="preserve">             GRAD PREGRADA</w:t>
      </w:r>
    </w:p>
    <w:p w14:paraId="19171D61" w14:textId="6CCA7DBF" w:rsidR="00F72E2D" w:rsidRPr="008C22AF" w:rsidRDefault="00F72E2D" w:rsidP="00C0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2AF">
        <w:rPr>
          <w:rFonts w:ascii="Times New Roman" w:hAnsi="Times New Roman" w:cs="Times New Roman"/>
          <w:sz w:val="24"/>
          <w:szCs w:val="24"/>
        </w:rPr>
        <w:t xml:space="preserve">             GRADSKO VIJEĆE</w:t>
      </w:r>
    </w:p>
    <w:p w14:paraId="2F46EB85" w14:textId="77777777" w:rsidR="00C056CB" w:rsidRPr="00A347B4" w:rsidRDefault="00C056CB" w:rsidP="00C056C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6CEC3C5" w14:textId="7F196D0E" w:rsidR="00F72E2D" w:rsidRPr="00E14F32" w:rsidRDefault="00F72E2D" w:rsidP="00C0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>KLASA:</w:t>
      </w:r>
      <w:r w:rsidR="00C056CB" w:rsidRPr="00E14F32">
        <w:rPr>
          <w:rFonts w:ascii="Times New Roman" w:hAnsi="Times New Roman" w:cs="Times New Roman"/>
          <w:sz w:val="24"/>
          <w:szCs w:val="24"/>
        </w:rPr>
        <w:t xml:space="preserve"> </w:t>
      </w:r>
      <w:r w:rsidR="003C45E2" w:rsidRPr="00E14F32">
        <w:rPr>
          <w:rFonts w:ascii="Times New Roman" w:hAnsi="Times New Roman" w:cs="Times New Roman"/>
          <w:sz w:val="24"/>
          <w:szCs w:val="24"/>
        </w:rPr>
        <w:t>602-02/21-01/04</w:t>
      </w:r>
      <w:r w:rsidRPr="00E14F32">
        <w:rPr>
          <w:rFonts w:ascii="Times New Roman" w:hAnsi="Times New Roman" w:cs="Times New Roman"/>
          <w:sz w:val="24"/>
          <w:szCs w:val="24"/>
        </w:rPr>
        <w:tab/>
      </w:r>
      <w:r w:rsidRPr="00E14F32">
        <w:rPr>
          <w:rFonts w:ascii="Times New Roman" w:hAnsi="Times New Roman" w:cs="Times New Roman"/>
          <w:sz w:val="24"/>
          <w:szCs w:val="24"/>
        </w:rPr>
        <w:tab/>
      </w:r>
      <w:r w:rsidRPr="00E14F32">
        <w:rPr>
          <w:rFonts w:ascii="Times New Roman" w:hAnsi="Times New Roman" w:cs="Times New Roman"/>
          <w:sz w:val="24"/>
          <w:szCs w:val="24"/>
        </w:rPr>
        <w:tab/>
      </w:r>
      <w:r w:rsidRPr="00E14F32">
        <w:rPr>
          <w:rFonts w:ascii="Times New Roman" w:hAnsi="Times New Roman" w:cs="Times New Roman"/>
          <w:sz w:val="24"/>
          <w:szCs w:val="24"/>
        </w:rPr>
        <w:tab/>
      </w:r>
    </w:p>
    <w:p w14:paraId="2F555A54" w14:textId="733D1D74" w:rsidR="00266E02" w:rsidRPr="00E14F32" w:rsidRDefault="00F72E2D" w:rsidP="00C0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>U</w:t>
      </w:r>
      <w:r w:rsidR="00C056CB" w:rsidRPr="00E14F32">
        <w:rPr>
          <w:rFonts w:ascii="Times New Roman" w:hAnsi="Times New Roman" w:cs="Times New Roman"/>
          <w:sz w:val="24"/>
          <w:szCs w:val="24"/>
        </w:rPr>
        <w:t>R</w:t>
      </w:r>
      <w:r w:rsidR="00266E02" w:rsidRPr="00E14F32">
        <w:rPr>
          <w:rFonts w:ascii="Times New Roman" w:hAnsi="Times New Roman" w:cs="Times New Roman"/>
          <w:sz w:val="24"/>
          <w:szCs w:val="24"/>
        </w:rPr>
        <w:t>.</w:t>
      </w:r>
      <w:r w:rsidR="00C056CB" w:rsidRPr="00E14F32">
        <w:rPr>
          <w:rFonts w:ascii="Times New Roman" w:hAnsi="Times New Roman" w:cs="Times New Roman"/>
          <w:sz w:val="24"/>
          <w:szCs w:val="24"/>
        </w:rPr>
        <w:t>BROJ:</w:t>
      </w:r>
      <w:r w:rsidR="004E07B0" w:rsidRPr="00E14F32">
        <w:rPr>
          <w:rFonts w:ascii="Times New Roman" w:hAnsi="Times New Roman" w:cs="Times New Roman"/>
          <w:sz w:val="24"/>
          <w:szCs w:val="24"/>
        </w:rPr>
        <w:t xml:space="preserve"> </w:t>
      </w:r>
      <w:r w:rsidR="00C056CB" w:rsidRPr="00E14F32">
        <w:rPr>
          <w:rFonts w:ascii="Times New Roman" w:hAnsi="Times New Roman" w:cs="Times New Roman"/>
          <w:sz w:val="24"/>
          <w:szCs w:val="24"/>
        </w:rPr>
        <w:t>2214/01-01-21-</w:t>
      </w:r>
      <w:r w:rsidR="003C45E2" w:rsidRPr="00E14F32">
        <w:rPr>
          <w:rFonts w:ascii="Times New Roman" w:hAnsi="Times New Roman" w:cs="Times New Roman"/>
          <w:sz w:val="24"/>
          <w:szCs w:val="24"/>
        </w:rPr>
        <w:t>7</w:t>
      </w:r>
    </w:p>
    <w:p w14:paraId="59882366" w14:textId="754DBE3A" w:rsidR="00F72E2D" w:rsidRPr="00E14F32" w:rsidRDefault="00F72E2D" w:rsidP="00C05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>U Pregradi,</w:t>
      </w:r>
      <w:r w:rsidR="00E14F32" w:rsidRPr="00E14F32">
        <w:rPr>
          <w:rFonts w:ascii="Times New Roman" w:hAnsi="Times New Roman" w:cs="Times New Roman"/>
          <w:sz w:val="24"/>
          <w:szCs w:val="24"/>
        </w:rPr>
        <w:t xml:space="preserve"> 09</w:t>
      </w:r>
      <w:r w:rsidR="003C538E" w:rsidRPr="00E14F32">
        <w:rPr>
          <w:rFonts w:ascii="Times New Roman" w:hAnsi="Times New Roman" w:cs="Times New Roman"/>
          <w:sz w:val="24"/>
          <w:szCs w:val="24"/>
        </w:rPr>
        <w:t>.</w:t>
      </w:r>
      <w:r w:rsidR="00EF2AFA">
        <w:rPr>
          <w:rFonts w:ascii="Times New Roman" w:hAnsi="Times New Roman" w:cs="Times New Roman"/>
          <w:sz w:val="24"/>
          <w:szCs w:val="24"/>
        </w:rPr>
        <w:t xml:space="preserve"> rujna </w:t>
      </w:r>
      <w:r w:rsidR="003C538E" w:rsidRPr="00E14F32">
        <w:rPr>
          <w:rFonts w:ascii="Times New Roman" w:hAnsi="Times New Roman" w:cs="Times New Roman"/>
          <w:sz w:val="24"/>
          <w:szCs w:val="24"/>
        </w:rPr>
        <w:t>2021.</w:t>
      </w:r>
    </w:p>
    <w:p w14:paraId="4633365D" w14:textId="4AE4A51B" w:rsidR="00F72E2D" w:rsidRDefault="00F72E2D" w:rsidP="0082420C">
      <w:pPr>
        <w:jc w:val="right"/>
        <w:rPr>
          <w:rFonts w:ascii="Times New Roman" w:hAnsi="Times New Roman" w:cs="Times New Roman"/>
          <w:sz w:val="24"/>
          <w:szCs w:val="24"/>
        </w:rPr>
      </w:pPr>
      <w:r w:rsidRPr="008C22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- prijedlog</w:t>
      </w:r>
    </w:p>
    <w:p w14:paraId="67FD5073" w14:textId="7D8CE4B7" w:rsidR="00E07934" w:rsidRPr="00EF2AFA" w:rsidRDefault="0082420C" w:rsidP="00EF2A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420C">
        <w:rPr>
          <w:rFonts w:ascii="Times New Roman" w:hAnsi="Times New Roman" w:cs="Times New Roman"/>
          <w:sz w:val="24"/>
          <w:szCs w:val="24"/>
        </w:rPr>
        <w:t xml:space="preserve">Na temelju članka 1. Zakona o pučkim otvorenim učilištima </w:t>
      </w:r>
      <w:r w:rsidR="00EF2AFA">
        <w:rPr>
          <w:rFonts w:ascii="Times New Roman" w:hAnsi="Times New Roman" w:cs="Times New Roman"/>
          <w:sz w:val="24"/>
          <w:szCs w:val="24"/>
        </w:rPr>
        <w:t xml:space="preserve">(„Narodne novine“, </w:t>
      </w:r>
      <w:r w:rsidRPr="0082420C">
        <w:rPr>
          <w:rFonts w:ascii="Times New Roman" w:hAnsi="Times New Roman" w:cs="Times New Roman"/>
          <w:sz w:val="24"/>
          <w:szCs w:val="24"/>
        </w:rPr>
        <w:t>br. 54/97, 5/98, 109/99 i 139/10), članka 7. st.1. t.2., članka 12. i 13. Zakona o ustanovama (</w:t>
      </w:r>
      <w:r w:rsidR="00EF2AFA">
        <w:rPr>
          <w:rFonts w:ascii="Times New Roman" w:hAnsi="Times New Roman" w:cs="Times New Roman"/>
          <w:sz w:val="24"/>
          <w:szCs w:val="24"/>
        </w:rPr>
        <w:t>„</w:t>
      </w:r>
      <w:r w:rsidR="00EF2AFA">
        <w:rPr>
          <w:rFonts w:ascii="Times New Roman" w:hAnsi="Times New Roman" w:cs="Times New Roman"/>
          <w:sz w:val="24"/>
          <w:szCs w:val="24"/>
        </w:rPr>
        <w:t>Narodne novine“</w:t>
      </w:r>
      <w:r w:rsidR="00EF2AFA">
        <w:rPr>
          <w:rFonts w:ascii="Times New Roman" w:hAnsi="Times New Roman" w:cs="Times New Roman"/>
          <w:sz w:val="24"/>
          <w:szCs w:val="24"/>
        </w:rPr>
        <w:t>,</w:t>
      </w:r>
      <w:r w:rsidR="00EF2AFA">
        <w:rPr>
          <w:rFonts w:ascii="Times New Roman" w:hAnsi="Times New Roman" w:cs="Times New Roman"/>
          <w:sz w:val="24"/>
          <w:szCs w:val="24"/>
        </w:rPr>
        <w:t xml:space="preserve"> </w:t>
      </w:r>
      <w:r w:rsidRPr="0082420C">
        <w:rPr>
          <w:rFonts w:ascii="Times New Roman" w:hAnsi="Times New Roman" w:cs="Times New Roman"/>
          <w:sz w:val="24"/>
          <w:szCs w:val="24"/>
        </w:rPr>
        <w:t xml:space="preserve"> br. 76/93, 29/97, 47/99, 35/08, 127/19) i članka 32. Statuta Grada Pregrade („Službeni glasnik Krapinsko-zagorske županije“ broj  6/13, 17/13, 7/18, 16/18-pročišćeni tekst, 5/20, 8/21), Gradsko vijeće Grada Pregrade na 3. sjednici održanoj dana </w:t>
      </w:r>
      <w:r w:rsidR="00E14F32">
        <w:rPr>
          <w:rFonts w:ascii="Times New Roman" w:hAnsi="Times New Roman" w:cs="Times New Roman"/>
          <w:sz w:val="24"/>
          <w:szCs w:val="24"/>
        </w:rPr>
        <w:t>09</w:t>
      </w:r>
      <w:r w:rsidRPr="0082420C">
        <w:rPr>
          <w:rFonts w:ascii="Times New Roman" w:hAnsi="Times New Roman" w:cs="Times New Roman"/>
          <w:sz w:val="24"/>
          <w:szCs w:val="24"/>
        </w:rPr>
        <w:t>.</w:t>
      </w:r>
      <w:r w:rsidR="00EF2AFA">
        <w:rPr>
          <w:rFonts w:ascii="Times New Roman" w:hAnsi="Times New Roman" w:cs="Times New Roman"/>
          <w:sz w:val="24"/>
          <w:szCs w:val="24"/>
        </w:rPr>
        <w:t xml:space="preserve"> rujna </w:t>
      </w:r>
      <w:r w:rsidRPr="0082420C">
        <w:rPr>
          <w:rFonts w:ascii="Times New Roman" w:hAnsi="Times New Roman" w:cs="Times New Roman"/>
          <w:sz w:val="24"/>
          <w:szCs w:val="24"/>
        </w:rPr>
        <w:t>2021., donosi</w:t>
      </w:r>
    </w:p>
    <w:p w14:paraId="2E997403" w14:textId="5FC4762B" w:rsidR="00E07934" w:rsidRDefault="00E07934" w:rsidP="00E079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056CB">
        <w:rPr>
          <w:rFonts w:ascii="Times New Roman" w:hAnsi="Times New Roman" w:cs="Times New Roman"/>
          <w:sz w:val="24"/>
          <w:szCs w:val="24"/>
        </w:rPr>
        <w:t xml:space="preserve">ODLUKU </w:t>
      </w:r>
      <w:r w:rsidR="00EF2AFA">
        <w:rPr>
          <w:rFonts w:ascii="Times New Roman" w:hAnsi="Times New Roman" w:cs="Times New Roman"/>
          <w:sz w:val="24"/>
          <w:szCs w:val="24"/>
        </w:rPr>
        <w:br/>
      </w:r>
      <w:r w:rsidRPr="00C056CB">
        <w:rPr>
          <w:rFonts w:ascii="Times New Roman" w:hAnsi="Times New Roman" w:cs="Times New Roman"/>
          <w:sz w:val="24"/>
          <w:szCs w:val="24"/>
        </w:rPr>
        <w:t xml:space="preserve">o osnivanju </w:t>
      </w:r>
      <w:r w:rsidR="00EF2AFA">
        <w:rPr>
          <w:rFonts w:ascii="Times New Roman" w:hAnsi="Times New Roman" w:cs="Times New Roman"/>
          <w:sz w:val="24"/>
          <w:szCs w:val="24"/>
        </w:rPr>
        <w:br/>
      </w:r>
      <w:r w:rsidRPr="00C056CB">
        <w:rPr>
          <w:rFonts w:ascii="Times New Roman" w:hAnsi="Times New Roman" w:cs="Times New Roman"/>
          <w:sz w:val="24"/>
          <w:szCs w:val="24"/>
        </w:rPr>
        <w:t>Pučkog otvorenog učilišta Pregrada</w:t>
      </w:r>
    </w:p>
    <w:p w14:paraId="0EF62D65" w14:textId="77777777" w:rsidR="00EF2AFA" w:rsidRPr="00EF2AFA" w:rsidRDefault="00EF2AFA" w:rsidP="00E0793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C441CD" w14:textId="3C48FF41" w:rsidR="00E07934" w:rsidRPr="00341D21" w:rsidRDefault="00E07934" w:rsidP="00E07934">
      <w:pPr>
        <w:jc w:val="center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>Članak 1.</w:t>
      </w:r>
    </w:p>
    <w:p w14:paraId="1C956C08" w14:textId="0A8A7A92" w:rsidR="004711B7" w:rsidRDefault="004711B7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 w:rsidRPr="004711B7">
        <w:rPr>
          <w:rFonts w:ascii="Times New Roman" w:hAnsi="Times New Roman" w:cs="Times New Roman"/>
          <w:sz w:val="24"/>
          <w:szCs w:val="24"/>
        </w:rPr>
        <w:t>Ovom Odlukom Grad Pregrada</w:t>
      </w:r>
      <w:r>
        <w:rPr>
          <w:rFonts w:ascii="Times New Roman" w:hAnsi="Times New Roman" w:cs="Times New Roman"/>
          <w:sz w:val="24"/>
          <w:szCs w:val="24"/>
        </w:rPr>
        <w:t xml:space="preserve"> (u daljnjem tekstu: Osnivač)</w:t>
      </w:r>
      <w:r w:rsidRPr="004711B7">
        <w:rPr>
          <w:rFonts w:ascii="Times New Roman" w:hAnsi="Times New Roman" w:cs="Times New Roman"/>
          <w:sz w:val="24"/>
          <w:szCs w:val="24"/>
        </w:rPr>
        <w:t xml:space="preserve"> osniva Pučko otvoreno </w:t>
      </w:r>
      <w:r w:rsidR="00A45E98">
        <w:rPr>
          <w:rFonts w:ascii="Times New Roman" w:hAnsi="Times New Roman" w:cs="Times New Roman"/>
          <w:sz w:val="24"/>
          <w:szCs w:val="24"/>
        </w:rPr>
        <w:t>u</w:t>
      </w:r>
      <w:r w:rsidR="000C5096">
        <w:rPr>
          <w:rFonts w:ascii="Times New Roman" w:hAnsi="Times New Roman" w:cs="Times New Roman"/>
          <w:sz w:val="24"/>
          <w:szCs w:val="24"/>
        </w:rPr>
        <w:t>čilište</w:t>
      </w:r>
      <w:r w:rsidRPr="004711B7">
        <w:rPr>
          <w:rFonts w:ascii="Times New Roman" w:hAnsi="Times New Roman" w:cs="Times New Roman"/>
          <w:sz w:val="24"/>
          <w:szCs w:val="24"/>
        </w:rPr>
        <w:t xml:space="preserve"> Pregrada (u daljnjem tekstu:</w:t>
      </w:r>
      <w:r w:rsidR="005C5C18">
        <w:rPr>
          <w:rFonts w:ascii="Times New Roman" w:hAnsi="Times New Roman" w:cs="Times New Roman"/>
          <w:sz w:val="24"/>
          <w:szCs w:val="24"/>
        </w:rPr>
        <w:t xml:space="preserve"> U</w:t>
      </w:r>
      <w:r w:rsidR="000C5096">
        <w:rPr>
          <w:rFonts w:ascii="Times New Roman" w:hAnsi="Times New Roman" w:cs="Times New Roman"/>
          <w:sz w:val="24"/>
          <w:szCs w:val="24"/>
        </w:rPr>
        <w:t>čilište</w:t>
      </w:r>
      <w:r w:rsidRPr="004711B7">
        <w:rPr>
          <w:rFonts w:ascii="Times New Roman" w:hAnsi="Times New Roman" w:cs="Times New Roman"/>
          <w:sz w:val="24"/>
          <w:szCs w:val="24"/>
        </w:rPr>
        <w:t xml:space="preserve">) kao javnu ustanovu u vlasništvu Grada </w:t>
      </w:r>
      <w:r>
        <w:rPr>
          <w:rFonts w:ascii="Times New Roman" w:hAnsi="Times New Roman" w:cs="Times New Roman"/>
          <w:sz w:val="24"/>
          <w:szCs w:val="24"/>
        </w:rPr>
        <w:t>Pregrade.</w:t>
      </w:r>
    </w:p>
    <w:p w14:paraId="41AE5B04" w14:textId="4B43E28C" w:rsidR="005C5C18" w:rsidRDefault="000C5096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Učilište</w:t>
      </w:r>
      <w:r w:rsidR="0006547C" w:rsidRPr="007D55B9">
        <w:rPr>
          <w:rFonts w:ascii="Times New Roman" w:hAnsi="Times New Roman" w:cs="Times New Roman"/>
          <w:sz w:val="24"/>
          <w:szCs w:val="24"/>
        </w:rPr>
        <w:t xml:space="preserve"> se osniva</w:t>
      </w:r>
      <w:r w:rsidR="005C5C18" w:rsidRPr="007D55B9">
        <w:rPr>
          <w:rFonts w:ascii="Times New Roman" w:hAnsi="Times New Roman" w:cs="Times New Roman"/>
          <w:sz w:val="24"/>
          <w:szCs w:val="24"/>
        </w:rPr>
        <w:t xml:space="preserve"> kao javna ustanova </w:t>
      </w:r>
      <w:r w:rsidR="0006547C" w:rsidRPr="007D55B9">
        <w:rPr>
          <w:rFonts w:ascii="Times New Roman" w:hAnsi="Times New Roman" w:cs="Times New Roman"/>
          <w:sz w:val="24"/>
          <w:szCs w:val="24"/>
        </w:rPr>
        <w:t xml:space="preserve"> za trajnu izobrazbu i kulturu,</w:t>
      </w:r>
      <w:r w:rsidR="007D55B9" w:rsidRPr="007D55B9">
        <w:rPr>
          <w:rFonts w:ascii="Times New Roman" w:hAnsi="Times New Roman" w:cs="Times New Roman"/>
          <w:sz w:val="24"/>
          <w:szCs w:val="24"/>
        </w:rPr>
        <w:t xml:space="preserve"> radi obavljanja djelatnosti osnovnoškolsk</w:t>
      </w:r>
      <w:r w:rsidR="00F320E9">
        <w:rPr>
          <w:rFonts w:ascii="Times New Roman" w:hAnsi="Times New Roman" w:cs="Times New Roman"/>
          <w:sz w:val="24"/>
          <w:szCs w:val="24"/>
        </w:rPr>
        <w:t>og</w:t>
      </w:r>
      <w:r w:rsidR="007D55B9" w:rsidRPr="007D55B9">
        <w:rPr>
          <w:rFonts w:ascii="Times New Roman" w:hAnsi="Times New Roman" w:cs="Times New Roman"/>
          <w:sz w:val="24"/>
          <w:szCs w:val="24"/>
        </w:rPr>
        <w:t xml:space="preserve"> i srednjoškolsk</w:t>
      </w:r>
      <w:r w:rsidR="00F320E9">
        <w:rPr>
          <w:rFonts w:ascii="Times New Roman" w:hAnsi="Times New Roman" w:cs="Times New Roman"/>
          <w:sz w:val="24"/>
          <w:szCs w:val="24"/>
        </w:rPr>
        <w:t>og obrazovanja</w:t>
      </w:r>
      <w:r w:rsidR="007D55B9" w:rsidRPr="007D55B9">
        <w:rPr>
          <w:rFonts w:ascii="Times New Roman" w:hAnsi="Times New Roman" w:cs="Times New Roman"/>
          <w:sz w:val="24"/>
          <w:szCs w:val="24"/>
        </w:rPr>
        <w:t xml:space="preserve"> odraslih,</w:t>
      </w:r>
      <w:r w:rsidR="008B0164">
        <w:rPr>
          <w:rFonts w:ascii="Times New Roman" w:hAnsi="Times New Roman" w:cs="Times New Roman"/>
          <w:sz w:val="24"/>
          <w:szCs w:val="24"/>
        </w:rPr>
        <w:t xml:space="preserve"> muzejske djelatnosti,</w:t>
      </w:r>
      <w:r w:rsidR="00F320E9">
        <w:rPr>
          <w:rFonts w:ascii="Times New Roman" w:hAnsi="Times New Roman" w:cs="Times New Roman"/>
          <w:sz w:val="24"/>
          <w:szCs w:val="24"/>
        </w:rPr>
        <w:t xml:space="preserve"> </w:t>
      </w:r>
      <w:r w:rsidR="007D55B9" w:rsidRPr="007D55B9">
        <w:rPr>
          <w:rFonts w:ascii="Times New Roman" w:hAnsi="Times New Roman" w:cs="Times New Roman"/>
          <w:sz w:val="24"/>
          <w:szCs w:val="24"/>
        </w:rPr>
        <w:t>djelatnosti javnog prikazivanja filmova, novinsko-nakladničke djelatnosti, radijske i televizijske djelatnosti</w:t>
      </w:r>
      <w:r w:rsidR="008B0164">
        <w:rPr>
          <w:rFonts w:ascii="Times New Roman" w:hAnsi="Times New Roman" w:cs="Times New Roman"/>
          <w:sz w:val="24"/>
          <w:szCs w:val="24"/>
        </w:rPr>
        <w:t xml:space="preserve"> te</w:t>
      </w:r>
      <w:r w:rsidR="007D55B9" w:rsidRPr="007D55B9">
        <w:rPr>
          <w:rFonts w:ascii="Times New Roman" w:hAnsi="Times New Roman" w:cs="Times New Roman"/>
          <w:sz w:val="24"/>
          <w:szCs w:val="24"/>
        </w:rPr>
        <w:t xml:space="preserve"> djelatnosti u svezi s osposobljavanjem, usavršavanjem i prekvalifikacijom mlad</w:t>
      </w:r>
      <w:r w:rsidR="00C5507E">
        <w:rPr>
          <w:rFonts w:ascii="Times New Roman" w:hAnsi="Times New Roman" w:cs="Times New Roman"/>
          <w:sz w:val="24"/>
          <w:szCs w:val="24"/>
        </w:rPr>
        <w:t>ih</w:t>
      </w:r>
      <w:r w:rsidR="007D55B9" w:rsidRPr="007D55B9">
        <w:rPr>
          <w:rFonts w:ascii="Times New Roman" w:hAnsi="Times New Roman" w:cs="Times New Roman"/>
          <w:sz w:val="24"/>
          <w:szCs w:val="24"/>
        </w:rPr>
        <w:t xml:space="preserve"> i odraslih izvan sustava redovite naobrazbe.</w:t>
      </w:r>
    </w:p>
    <w:p w14:paraId="0C1EC111" w14:textId="2FB8411E" w:rsidR="004711B7" w:rsidRPr="000C6A0A" w:rsidRDefault="004711B7" w:rsidP="004711B7">
      <w:pPr>
        <w:rPr>
          <w:rFonts w:ascii="Times New Roman" w:hAnsi="Times New Roman" w:cs="Times New Roman"/>
          <w:sz w:val="24"/>
          <w:szCs w:val="24"/>
        </w:rPr>
      </w:pPr>
      <w:r w:rsidRPr="000C6A0A">
        <w:rPr>
          <w:rFonts w:ascii="Times New Roman" w:hAnsi="Times New Roman" w:cs="Times New Roman"/>
          <w:sz w:val="24"/>
          <w:szCs w:val="24"/>
        </w:rPr>
        <w:t xml:space="preserve">Ovom Odlukom utvrđuju se pitanja ustrojstva i rada </w:t>
      </w:r>
      <w:r w:rsidR="000C5096">
        <w:rPr>
          <w:rFonts w:ascii="Times New Roman" w:hAnsi="Times New Roman" w:cs="Times New Roman"/>
          <w:sz w:val="24"/>
          <w:szCs w:val="24"/>
        </w:rPr>
        <w:t>Učilišta</w:t>
      </w:r>
      <w:r w:rsidRPr="000C6A0A">
        <w:rPr>
          <w:rFonts w:ascii="Times New Roman" w:hAnsi="Times New Roman" w:cs="Times New Roman"/>
          <w:sz w:val="24"/>
          <w:szCs w:val="24"/>
        </w:rPr>
        <w:t xml:space="preserve"> te se određuje:</w:t>
      </w:r>
    </w:p>
    <w:p w14:paraId="35CB6A12" w14:textId="2D7F4E7F" w:rsidR="00101A77" w:rsidRPr="000C6A0A" w:rsidRDefault="00C056CB" w:rsidP="004711B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C6A0A">
        <w:rPr>
          <w:rFonts w:ascii="Times New Roman" w:hAnsi="Times New Roman" w:cs="Times New Roman"/>
          <w:sz w:val="24"/>
          <w:szCs w:val="24"/>
        </w:rPr>
        <w:t>T</w:t>
      </w:r>
      <w:r w:rsidR="00101A77" w:rsidRPr="000C6A0A">
        <w:rPr>
          <w:rFonts w:ascii="Times New Roman" w:hAnsi="Times New Roman" w:cs="Times New Roman"/>
          <w:sz w:val="24"/>
          <w:szCs w:val="24"/>
        </w:rPr>
        <w:t>vrtk</w:t>
      </w:r>
      <w:r w:rsidRPr="000C6A0A">
        <w:rPr>
          <w:rFonts w:ascii="Times New Roman" w:hAnsi="Times New Roman" w:cs="Times New Roman"/>
          <w:sz w:val="24"/>
          <w:szCs w:val="24"/>
        </w:rPr>
        <w:t>a</w:t>
      </w:r>
      <w:r w:rsidR="00101A77" w:rsidRPr="000C6A0A">
        <w:rPr>
          <w:rFonts w:ascii="Times New Roman" w:hAnsi="Times New Roman" w:cs="Times New Roman"/>
          <w:sz w:val="24"/>
          <w:szCs w:val="24"/>
        </w:rPr>
        <w:t>, naziv</w:t>
      </w:r>
      <w:r w:rsidR="004711B7" w:rsidRPr="000C6A0A">
        <w:rPr>
          <w:rFonts w:ascii="Times New Roman" w:hAnsi="Times New Roman" w:cs="Times New Roman"/>
          <w:sz w:val="24"/>
          <w:szCs w:val="24"/>
        </w:rPr>
        <w:t xml:space="preserve"> </w:t>
      </w:r>
      <w:r w:rsidR="00101A77" w:rsidRPr="000C6A0A">
        <w:rPr>
          <w:rFonts w:ascii="Times New Roman" w:hAnsi="Times New Roman" w:cs="Times New Roman"/>
          <w:sz w:val="24"/>
          <w:szCs w:val="24"/>
        </w:rPr>
        <w:t>te sjedišt</w:t>
      </w:r>
      <w:r w:rsidR="00504833">
        <w:rPr>
          <w:rFonts w:ascii="Times New Roman" w:hAnsi="Times New Roman" w:cs="Times New Roman"/>
          <w:sz w:val="24"/>
          <w:szCs w:val="24"/>
        </w:rPr>
        <w:t>e</w:t>
      </w:r>
      <w:r w:rsidR="004711B7" w:rsidRPr="000C6A0A">
        <w:rPr>
          <w:rFonts w:ascii="Times New Roman" w:hAnsi="Times New Roman" w:cs="Times New Roman"/>
          <w:sz w:val="24"/>
          <w:szCs w:val="24"/>
        </w:rPr>
        <w:t xml:space="preserve"> O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snivača, </w:t>
      </w:r>
    </w:p>
    <w:p w14:paraId="54A5AA54" w14:textId="3BDBED2C" w:rsidR="004711B7" w:rsidRPr="000C6A0A" w:rsidRDefault="00C056CB" w:rsidP="004711B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C6A0A">
        <w:rPr>
          <w:rFonts w:ascii="Times New Roman" w:hAnsi="Times New Roman" w:cs="Times New Roman"/>
          <w:sz w:val="24"/>
          <w:szCs w:val="24"/>
        </w:rPr>
        <w:t>N</w:t>
      </w:r>
      <w:r w:rsidR="00101A77" w:rsidRPr="000C6A0A">
        <w:rPr>
          <w:rFonts w:ascii="Times New Roman" w:hAnsi="Times New Roman" w:cs="Times New Roman"/>
          <w:sz w:val="24"/>
          <w:szCs w:val="24"/>
        </w:rPr>
        <w:t>aziv i sjedišt</w:t>
      </w:r>
      <w:r w:rsidR="00A45E98">
        <w:rPr>
          <w:rFonts w:ascii="Times New Roman" w:hAnsi="Times New Roman" w:cs="Times New Roman"/>
          <w:sz w:val="24"/>
          <w:szCs w:val="24"/>
        </w:rPr>
        <w:t>e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0C6A0A">
        <w:rPr>
          <w:rFonts w:ascii="Times New Roman" w:hAnsi="Times New Roman" w:cs="Times New Roman"/>
          <w:sz w:val="24"/>
          <w:szCs w:val="24"/>
        </w:rPr>
        <w:t>,</w:t>
      </w:r>
    </w:p>
    <w:p w14:paraId="3CB2A5BB" w14:textId="025B4CD7" w:rsidR="00101A77" w:rsidRPr="000C6A0A" w:rsidRDefault="00C056CB" w:rsidP="004711B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C6A0A">
        <w:rPr>
          <w:rFonts w:ascii="Times New Roman" w:hAnsi="Times New Roman" w:cs="Times New Roman"/>
          <w:sz w:val="24"/>
          <w:szCs w:val="24"/>
        </w:rPr>
        <w:t>D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jelatnosti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C8CDBA4" w14:textId="0FEF38C4" w:rsidR="00101A77" w:rsidRPr="000C6A0A" w:rsidRDefault="00C056CB" w:rsidP="004711B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C6A0A">
        <w:rPr>
          <w:rFonts w:ascii="Times New Roman" w:hAnsi="Times New Roman" w:cs="Times New Roman"/>
          <w:sz w:val="24"/>
          <w:szCs w:val="24"/>
        </w:rPr>
        <w:t>T</w:t>
      </w:r>
      <w:r w:rsidR="00101A77" w:rsidRPr="000C6A0A">
        <w:rPr>
          <w:rFonts w:ascii="Times New Roman" w:hAnsi="Times New Roman" w:cs="Times New Roman"/>
          <w:sz w:val="24"/>
          <w:szCs w:val="24"/>
        </w:rPr>
        <w:t>ijel</w:t>
      </w:r>
      <w:r w:rsidR="004711B7" w:rsidRPr="000C6A0A">
        <w:rPr>
          <w:rFonts w:ascii="Times New Roman" w:hAnsi="Times New Roman" w:cs="Times New Roman"/>
          <w:sz w:val="24"/>
          <w:szCs w:val="24"/>
        </w:rPr>
        <w:t>a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0C6A0A">
        <w:rPr>
          <w:rFonts w:ascii="Times New Roman" w:hAnsi="Times New Roman" w:cs="Times New Roman"/>
          <w:sz w:val="24"/>
          <w:szCs w:val="24"/>
        </w:rPr>
        <w:t>,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upravljanj</w:t>
      </w:r>
      <w:r w:rsidRPr="000C6A0A">
        <w:rPr>
          <w:rFonts w:ascii="Times New Roman" w:hAnsi="Times New Roman" w:cs="Times New Roman"/>
          <w:sz w:val="24"/>
          <w:szCs w:val="24"/>
        </w:rPr>
        <w:t>e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</w:t>
      </w:r>
      <w:r w:rsidR="000C5096">
        <w:rPr>
          <w:rFonts w:ascii="Times New Roman" w:hAnsi="Times New Roman" w:cs="Times New Roman"/>
          <w:sz w:val="24"/>
          <w:szCs w:val="24"/>
        </w:rPr>
        <w:t>Učilište</w:t>
      </w:r>
      <w:r w:rsidR="00A45E98">
        <w:rPr>
          <w:rFonts w:ascii="Times New Roman" w:hAnsi="Times New Roman" w:cs="Times New Roman"/>
          <w:sz w:val="24"/>
          <w:szCs w:val="24"/>
        </w:rPr>
        <w:t>m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i vođenju poslova, </w:t>
      </w:r>
    </w:p>
    <w:p w14:paraId="32D2DADA" w14:textId="219C4BFC" w:rsidR="00101A77" w:rsidRPr="000C6A0A" w:rsidRDefault="00C056CB" w:rsidP="004711B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C6A0A">
        <w:rPr>
          <w:rFonts w:ascii="Times New Roman" w:hAnsi="Times New Roman" w:cs="Times New Roman"/>
          <w:sz w:val="24"/>
          <w:szCs w:val="24"/>
        </w:rPr>
        <w:t>S</w:t>
      </w:r>
      <w:r w:rsidR="00101A77" w:rsidRPr="000C6A0A">
        <w:rPr>
          <w:rFonts w:ascii="Times New Roman" w:hAnsi="Times New Roman" w:cs="Times New Roman"/>
          <w:sz w:val="24"/>
          <w:szCs w:val="24"/>
        </w:rPr>
        <w:t>redstv</w:t>
      </w:r>
      <w:r w:rsidRPr="000C6A0A">
        <w:rPr>
          <w:rFonts w:ascii="Times New Roman" w:hAnsi="Times New Roman" w:cs="Times New Roman"/>
          <w:sz w:val="24"/>
          <w:szCs w:val="24"/>
        </w:rPr>
        <w:t>a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koja su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u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potrebna za osnivanje i početak rada, te načinu njihovog pribavljanja ili osiguravanja, </w:t>
      </w:r>
    </w:p>
    <w:p w14:paraId="5E22A07B" w14:textId="6369A807" w:rsidR="00101A77" w:rsidRPr="000C6A0A" w:rsidRDefault="00C056CB" w:rsidP="004711B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C6A0A">
        <w:rPr>
          <w:rFonts w:ascii="Times New Roman" w:hAnsi="Times New Roman" w:cs="Times New Roman"/>
          <w:sz w:val="24"/>
          <w:szCs w:val="24"/>
        </w:rPr>
        <w:t>N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ačin raspolaganja s dobiti, </w:t>
      </w:r>
    </w:p>
    <w:p w14:paraId="71736CDE" w14:textId="39D76B2D" w:rsidR="00101A77" w:rsidRPr="005A2058" w:rsidRDefault="00C056CB" w:rsidP="00C056CB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A2058">
        <w:rPr>
          <w:rFonts w:ascii="Times New Roman" w:hAnsi="Times New Roman" w:cs="Times New Roman"/>
          <w:sz w:val="24"/>
          <w:szCs w:val="24"/>
        </w:rPr>
        <w:t>P</w:t>
      </w:r>
      <w:r w:rsidR="00101A77" w:rsidRPr="00266E02">
        <w:rPr>
          <w:rFonts w:ascii="Times New Roman" w:hAnsi="Times New Roman" w:cs="Times New Roman"/>
          <w:sz w:val="24"/>
          <w:szCs w:val="24"/>
        </w:rPr>
        <w:t>okrivanj</w:t>
      </w:r>
      <w:r w:rsidRPr="00266E02">
        <w:rPr>
          <w:rFonts w:ascii="Times New Roman" w:hAnsi="Times New Roman" w:cs="Times New Roman"/>
          <w:sz w:val="24"/>
          <w:szCs w:val="24"/>
        </w:rPr>
        <w:t>e</w:t>
      </w:r>
      <w:r w:rsidR="00101A77" w:rsidRPr="00316CC9">
        <w:rPr>
          <w:rFonts w:ascii="Times New Roman" w:hAnsi="Times New Roman" w:cs="Times New Roman"/>
          <w:sz w:val="24"/>
          <w:szCs w:val="24"/>
        </w:rPr>
        <w:t xml:space="preserve"> gubitaka </w:t>
      </w:r>
      <w:r w:rsidR="000C5096" w:rsidRPr="00177BDA">
        <w:rPr>
          <w:rFonts w:ascii="Times New Roman" w:hAnsi="Times New Roman" w:cs="Times New Roman"/>
          <w:sz w:val="24"/>
          <w:szCs w:val="24"/>
        </w:rPr>
        <w:t>Učilišt</w:t>
      </w:r>
      <w:r w:rsidR="00A45E98" w:rsidRPr="005A2058">
        <w:rPr>
          <w:rFonts w:ascii="Times New Roman" w:hAnsi="Times New Roman" w:cs="Times New Roman"/>
          <w:sz w:val="24"/>
          <w:szCs w:val="24"/>
        </w:rPr>
        <w:t>a</w:t>
      </w:r>
      <w:r w:rsidR="00101A77" w:rsidRPr="005A205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42466D9" w14:textId="73F11867" w:rsidR="00101A77" w:rsidRPr="0023371B" w:rsidRDefault="00C056CB" w:rsidP="00C056CB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B66E8D">
        <w:rPr>
          <w:rFonts w:ascii="Times New Roman" w:hAnsi="Times New Roman" w:cs="Times New Roman"/>
          <w:sz w:val="24"/>
          <w:szCs w:val="24"/>
        </w:rPr>
        <w:lastRenderedPageBreak/>
        <w:t>O</w:t>
      </w:r>
      <w:r w:rsidR="00101A77" w:rsidRPr="00B66E8D">
        <w:rPr>
          <w:rFonts w:ascii="Times New Roman" w:hAnsi="Times New Roman" w:cs="Times New Roman"/>
          <w:sz w:val="24"/>
          <w:szCs w:val="24"/>
        </w:rPr>
        <w:t>graničenj</w:t>
      </w:r>
      <w:r w:rsidRPr="00B66E8D">
        <w:rPr>
          <w:rFonts w:ascii="Times New Roman" w:hAnsi="Times New Roman" w:cs="Times New Roman"/>
          <w:sz w:val="24"/>
          <w:szCs w:val="24"/>
        </w:rPr>
        <w:t>a</w:t>
      </w:r>
      <w:r w:rsidR="00101A77" w:rsidRPr="00B66E8D">
        <w:rPr>
          <w:rFonts w:ascii="Times New Roman" w:hAnsi="Times New Roman" w:cs="Times New Roman"/>
          <w:sz w:val="24"/>
          <w:szCs w:val="24"/>
        </w:rPr>
        <w:t xml:space="preserve"> glede stjecanja, opterećivanja i otuđivanja nekretnina i druge imovine </w:t>
      </w:r>
      <w:r w:rsidR="000C5096" w:rsidRPr="00B66E8D">
        <w:rPr>
          <w:rFonts w:ascii="Times New Roman" w:hAnsi="Times New Roman" w:cs="Times New Roman"/>
          <w:sz w:val="24"/>
          <w:szCs w:val="24"/>
        </w:rPr>
        <w:t>Učilišt</w:t>
      </w:r>
      <w:r w:rsidR="00A45E98" w:rsidRPr="00B66E8D">
        <w:rPr>
          <w:rFonts w:ascii="Times New Roman" w:hAnsi="Times New Roman" w:cs="Times New Roman"/>
          <w:sz w:val="24"/>
          <w:szCs w:val="24"/>
        </w:rPr>
        <w:t>a</w:t>
      </w:r>
      <w:r w:rsidR="00101A77" w:rsidRPr="00B66E8D">
        <w:rPr>
          <w:rFonts w:ascii="Times New Roman" w:hAnsi="Times New Roman" w:cs="Times New Roman"/>
          <w:sz w:val="24"/>
          <w:szCs w:val="24"/>
        </w:rPr>
        <w:t>,</w:t>
      </w:r>
    </w:p>
    <w:p w14:paraId="338A89BF" w14:textId="16961FB0" w:rsidR="00101A77" w:rsidRPr="000C6A0A" w:rsidRDefault="00C056CB" w:rsidP="00C056CB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C6A0A">
        <w:rPr>
          <w:rFonts w:ascii="Times New Roman" w:hAnsi="Times New Roman" w:cs="Times New Roman"/>
          <w:sz w:val="24"/>
          <w:szCs w:val="24"/>
        </w:rPr>
        <w:t>M</w:t>
      </w:r>
      <w:r w:rsidR="00101A77" w:rsidRPr="000C6A0A">
        <w:rPr>
          <w:rFonts w:ascii="Times New Roman" w:hAnsi="Times New Roman" w:cs="Times New Roman"/>
          <w:sz w:val="24"/>
          <w:szCs w:val="24"/>
        </w:rPr>
        <w:t>eđusobn</w:t>
      </w:r>
      <w:r w:rsidRPr="000C6A0A">
        <w:rPr>
          <w:rFonts w:ascii="Times New Roman" w:hAnsi="Times New Roman" w:cs="Times New Roman"/>
          <w:sz w:val="24"/>
          <w:szCs w:val="24"/>
        </w:rPr>
        <w:t>a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prav</w:t>
      </w:r>
      <w:r w:rsidRPr="000C6A0A">
        <w:rPr>
          <w:rFonts w:ascii="Times New Roman" w:hAnsi="Times New Roman" w:cs="Times New Roman"/>
          <w:sz w:val="24"/>
          <w:szCs w:val="24"/>
        </w:rPr>
        <w:t>a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i obvez</w:t>
      </w:r>
      <w:r w:rsidRPr="000C6A0A">
        <w:rPr>
          <w:rFonts w:ascii="Times New Roman" w:hAnsi="Times New Roman" w:cs="Times New Roman"/>
          <w:sz w:val="24"/>
          <w:szCs w:val="24"/>
        </w:rPr>
        <w:t>e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 </w:t>
      </w:r>
      <w:r w:rsidR="004711B7" w:rsidRPr="000C6A0A">
        <w:rPr>
          <w:rFonts w:ascii="Times New Roman" w:hAnsi="Times New Roman" w:cs="Times New Roman"/>
          <w:sz w:val="24"/>
          <w:szCs w:val="24"/>
        </w:rPr>
        <w:t>O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snivača i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="00101A77" w:rsidRPr="000C6A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3906EC" w14:textId="77777777" w:rsidR="00101A77" w:rsidRPr="00C335B4" w:rsidRDefault="00101A77" w:rsidP="00E079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2CF70" w14:textId="267120BA" w:rsidR="00E07934" w:rsidRPr="00C335B4" w:rsidRDefault="004711B7" w:rsidP="004E07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5DB3F383" w14:textId="42AE346C" w:rsidR="00E07934" w:rsidRPr="00C335B4" w:rsidRDefault="00E07934" w:rsidP="004711B7">
      <w:pPr>
        <w:jc w:val="both"/>
        <w:rPr>
          <w:rFonts w:ascii="Times New Roman" w:hAnsi="Times New Roman" w:cs="Times New Roman"/>
          <w:sz w:val="24"/>
          <w:szCs w:val="24"/>
        </w:rPr>
      </w:pPr>
      <w:r w:rsidRPr="00C335B4">
        <w:rPr>
          <w:rFonts w:ascii="Times New Roman" w:hAnsi="Times New Roman" w:cs="Times New Roman"/>
          <w:sz w:val="24"/>
          <w:szCs w:val="24"/>
        </w:rPr>
        <w:t>Osnivač</w:t>
      </w:r>
      <w:r w:rsidR="005C5C18">
        <w:rPr>
          <w:rFonts w:ascii="Times New Roman" w:hAnsi="Times New Roman" w:cs="Times New Roman"/>
          <w:sz w:val="24"/>
          <w:szCs w:val="24"/>
        </w:rPr>
        <w:t xml:space="preserve"> </w:t>
      </w:r>
      <w:r w:rsidR="00A45E98">
        <w:rPr>
          <w:rFonts w:ascii="Times New Roman" w:hAnsi="Times New Roman" w:cs="Times New Roman"/>
          <w:sz w:val="24"/>
          <w:szCs w:val="24"/>
        </w:rPr>
        <w:t>Učilišta</w:t>
      </w:r>
      <w:r w:rsidRPr="00C335B4">
        <w:rPr>
          <w:rFonts w:ascii="Times New Roman" w:hAnsi="Times New Roman" w:cs="Times New Roman"/>
          <w:sz w:val="24"/>
          <w:szCs w:val="24"/>
        </w:rPr>
        <w:t xml:space="preserve"> je Grad Pregrada, sa sjedištem u Pregradi, Josipa Karla Tuškana 2.</w:t>
      </w:r>
    </w:p>
    <w:p w14:paraId="32B91F19" w14:textId="3C551212" w:rsidR="005620C0" w:rsidRPr="003C3160" w:rsidRDefault="005620C0" w:rsidP="004711B7">
      <w:pPr>
        <w:rPr>
          <w:rFonts w:ascii="Times New Roman" w:hAnsi="Times New Roman" w:cs="Times New Roman"/>
          <w:sz w:val="24"/>
          <w:szCs w:val="24"/>
        </w:rPr>
      </w:pPr>
      <w:r w:rsidRPr="003C3160">
        <w:rPr>
          <w:rFonts w:ascii="Times New Roman" w:hAnsi="Times New Roman" w:cs="Times New Roman"/>
          <w:sz w:val="24"/>
          <w:szCs w:val="24"/>
        </w:rPr>
        <w:t>Osnivačka prava u ime Grada Pregrade vrši Grad</w:t>
      </w:r>
      <w:r w:rsidR="008C22AF" w:rsidRPr="003C3160">
        <w:rPr>
          <w:rFonts w:ascii="Times New Roman" w:hAnsi="Times New Roman" w:cs="Times New Roman"/>
          <w:sz w:val="24"/>
          <w:szCs w:val="24"/>
        </w:rPr>
        <w:t>onačelnik</w:t>
      </w:r>
      <w:r w:rsidRPr="003C3160">
        <w:rPr>
          <w:rFonts w:ascii="Times New Roman" w:hAnsi="Times New Roman" w:cs="Times New Roman"/>
          <w:sz w:val="24"/>
          <w:szCs w:val="24"/>
        </w:rPr>
        <w:t xml:space="preserve"> Grada Pregrade, osim onih prava koja su ovom Odlukom i Statutom  dana u nadležnost Grad</w:t>
      </w:r>
      <w:r w:rsidR="008C22AF" w:rsidRPr="003C3160">
        <w:rPr>
          <w:rFonts w:ascii="Times New Roman" w:hAnsi="Times New Roman" w:cs="Times New Roman"/>
          <w:sz w:val="24"/>
          <w:szCs w:val="24"/>
        </w:rPr>
        <w:t>skog vijeća</w:t>
      </w:r>
      <w:r w:rsidRPr="003C3160">
        <w:rPr>
          <w:rFonts w:ascii="Times New Roman" w:hAnsi="Times New Roman" w:cs="Times New Roman"/>
          <w:sz w:val="24"/>
          <w:szCs w:val="24"/>
        </w:rPr>
        <w:t xml:space="preserve"> Grada Pregrade.</w:t>
      </w:r>
    </w:p>
    <w:p w14:paraId="39661926" w14:textId="1CDF9149" w:rsidR="00E07934" w:rsidRPr="008A4D40" w:rsidRDefault="00E07934" w:rsidP="004E07B0">
      <w:pPr>
        <w:jc w:val="center"/>
        <w:rPr>
          <w:rFonts w:ascii="Arial" w:hAnsi="Arial" w:cs="Arial"/>
          <w:sz w:val="24"/>
          <w:szCs w:val="24"/>
        </w:rPr>
      </w:pPr>
    </w:p>
    <w:p w14:paraId="47D56620" w14:textId="38172539" w:rsidR="00E07934" w:rsidRPr="00341D21" w:rsidRDefault="00E07934" w:rsidP="004E07B0">
      <w:pPr>
        <w:jc w:val="center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Članak </w:t>
      </w:r>
      <w:r w:rsidR="004711B7" w:rsidRPr="00341D21">
        <w:rPr>
          <w:rFonts w:ascii="Times New Roman" w:hAnsi="Times New Roman" w:cs="Times New Roman"/>
          <w:sz w:val="24"/>
          <w:szCs w:val="24"/>
        </w:rPr>
        <w:t>3</w:t>
      </w:r>
      <w:r w:rsidRPr="00341D21">
        <w:rPr>
          <w:rFonts w:ascii="Times New Roman" w:hAnsi="Times New Roman" w:cs="Times New Roman"/>
          <w:sz w:val="24"/>
          <w:szCs w:val="24"/>
        </w:rPr>
        <w:t>.</w:t>
      </w:r>
    </w:p>
    <w:p w14:paraId="18A298AE" w14:textId="182A9705" w:rsidR="00E07934" w:rsidRPr="00341D21" w:rsidRDefault="00E07934" w:rsidP="004711B7">
      <w:pPr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Naziv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341D21">
        <w:rPr>
          <w:rFonts w:ascii="Times New Roman" w:hAnsi="Times New Roman" w:cs="Times New Roman"/>
          <w:sz w:val="24"/>
          <w:szCs w:val="24"/>
        </w:rPr>
        <w:t xml:space="preserve"> glasi: Pučko otvoreno </w:t>
      </w:r>
      <w:r w:rsidR="000C5096">
        <w:rPr>
          <w:rFonts w:ascii="Times New Roman" w:hAnsi="Times New Roman" w:cs="Times New Roman"/>
          <w:sz w:val="24"/>
          <w:szCs w:val="24"/>
        </w:rPr>
        <w:t>učilište</w:t>
      </w:r>
      <w:r w:rsidRPr="00341D21">
        <w:rPr>
          <w:rFonts w:ascii="Times New Roman" w:hAnsi="Times New Roman" w:cs="Times New Roman"/>
          <w:sz w:val="24"/>
          <w:szCs w:val="24"/>
        </w:rPr>
        <w:t xml:space="preserve"> Pregrada.</w:t>
      </w:r>
    </w:p>
    <w:p w14:paraId="00BB9F2C" w14:textId="04A1A646" w:rsidR="00E07934" w:rsidRPr="00341D21" w:rsidRDefault="00E07934" w:rsidP="004711B7">
      <w:pPr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Skraćeni naziv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341D21">
        <w:rPr>
          <w:rFonts w:ascii="Times New Roman" w:hAnsi="Times New Roman" w:cs="Times New Roman"/>
          <w:sz w:val="24"/>
          <w:szCs w:val="24"/>
        </w:rPr>
        <w:t xml:space="preserve"> je: </w:t>
      </w:r>
      <w:r w:rsidR="000C5096">
        <w:rPr>
          <w:rFonts w:ascii="Times New Roman" w:hAnsi="Times New Roman" w:cs="Times New Roman"/>
          <w:sz w:val="24"/>
          <w:szCs w:val="24"/>
        </w:rPr>
        <w:t>POU Pregrada</w:t>
      </w:r>
      <w:r w:rsidRPr="00341D21">
        <w:rPr>
          <w:rFonts w:ascii="Times New Roman" w:hAnsi="Times New Roman" w:cs="Times New Roman"/>
          <w:sz w:val="24"/>
          <w:szCs w:val="24"/>
        </w:rPr>
        <w:t>.</w:t>
      </w:r>
    </w:p>
    <w:p w14:paraId="0A4826D7" w14:textId="35809B1F" w:rsidR="00E07934" w:rsidRPr="00341D21" w:rsidRDefault="00E07934" w:rsidP="004711B7">
      <w:pPr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Sjedište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341D21">
        <w:rPr>
          <w:rFonts w:ascii="Times New Roman" w:hAnsi="Times New Roman" w:cs="Times New Roman"/>
          <w:sz w:val="24"/>
          <w:szCs w:val="24"/>
        </w:rPr>
        <w:t xml:space="preserve"> je u Pregradi, Trg Gospe Kunagorske 3.</w:t>
      </w:r>
    </w:p>
    <w:p w14:paraId="13557DEC" w14:textId="71734A81" w:rsidR="00E07934" w:rsidRPr="00341D21" w:rsidRDefault="000C5096" w:rsidP="004711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Učilište</w:t>
      </w:r>
      <w:r w:rsidR="00E07934" w:rsidRPr="00341D21">
        <w:rPr>
          <w:rFonts w:ascii="Times New Roman" w:hAnsi="Times New Roman" w:cs="Times New Roman"/>
          <w:sz w:val="24"/>
          <w:szCs w:val="24"/>
        </w:rPr>
        <w:t xml:space="preserve"> stječe svojstvo pravne osobe danom upisa u sudski registar.</w:t>
      </w:r>
    </w:p>
    <w:p w14:paraId="6BB00C70" w14:textId="5BDA25CA" w:rsidR="00464303" w:rsidRPr="006B017A" w:rsidRDefault="00464303" w:rsidP="00E07934">
      <w:pPr>
        <w:rPr>
          <w:rFonts w:ascii="Arial" w:hAnsi="Arial" w:cs="Arial"/>
          <w:sz w:val="24"/>
          <w:szCs w:val="24"/>
        </w:rPr>
      </w:pPr>
    </w:p>
    <w:p w14:paraId="5AE88F06" w14:textId="59B233BD" w:rsidR="00464303" w:rsidRPr="006B017A" w:rsidRDefault="00464303" w:rsidP="00464303">
      <w:pPr>
        <w:jc w:val="center"/>
        <w:rPr>
          <w:rFonts w:ascii="Times New Roman" w:hAnsi="Times New Roman" w:cs="Times New Roman"/>
          <w:sz w:val="24"/>
          <w:szCs w:val="24"/>
        </w:rPr>
      </w:pPr>
      <w:r w:rsidRPr="006B017A">
        <w:rPr>
          <w:rFonts w:ascii="Times New Roman" w:hAnsi="Times New Roman" w:cs="Times New Roman"/>
          <w:sz w:val="24"/>
          <w:szCs w:val="24"/>
        </w:rPr>
        <w:t xml:space="preserve">Članak </w:t>
      </w:r>
      <w:r w:rsidR="004711B7" w:rsidRPr="006B017A">
        <w:rPr>
          <w:rFonts w:ascii="Times New Roman" w:hAnsi="Times New Roman" w:cs="Times New Roman"/>
          <w:sz w:val="24"/>
          <w:szCs w:val="24"/>
        </w:rPr>
        <w:t>4</w:t>
      </w:r>
      <w:r w:rsidRPr="006B017A">
        <w:rPr>
          <w:rFonts w:ascii="Times New Roman" w:hAnsi="Times New Roman" w:cs="Times New Roman"/>
          <w:sz w:val="24"/>
          <w:szCs w:val="24"/>
        </w:rPr>
        <w:t>.</w:t>
      </w:r>
    </w:p>
    <w:p w14:paraId="11AE917E" w14:textId="2819D20C" w:rsidR="00D53CBA" w:rsidRPr="00E14F32" w:rsidRDefault="000C5096" w:rsidP="004711B7">
      <w:pPr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>Učilište</w:t>
      </w:r>
      <w:r w:rsidR="00DE7AE3" w:rsidRPr="00E14F32">
        <w:rPr>
          <w:rFonts w:ascii="Times New Roman" w:hAnsi="Times New Roman" w:cs="Times New Roman"/>
          <w:sz w:val="24"/>
          <w:szCs w:val="24"/>
        </w:rPr>
        <w:t xml:space="preserve"> obavlja sljedeće djelatnosti:</w:t>
      </w:r>
      <w:r w:rsidR="0023371B" w:rsidRPr="00E14F3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FD3DA2D" w14:textId="63C814E7" w:rsidR="00B66E8D" w:rsidRPr="00E14F32" w:rsidRDefault="00266A78" w:rsidP="008A2F2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 xml:space="preserve">djelatnost </w:t>
      </w:r>
      <w:r w:rsidR="008A2F2A" w:rsidRPr="00E14F32">
        <w:rPr>
          <w:rFonts w:ascii="Times New Roman" w:hAnsi="Times New Roman" w:cs="Times New Roman"/>
          <w:sz w:val="24"/>
          <w:szCs w:val="24"/>
        </w:rPr>
        <w:t>osnovnoškolsk</w:t>
      </w:r>
      <w:r w:rsidRPr="00E14F32">
        <w:rPr>
          <w:rFonts w:ascii="Times New Roman" w:hAnsi="Times New Roman" w:cs="Times New Roman"/>
          <w:sz w:val="24"/>
          <w:szCs w:val="24"/>
        </w:rPr>
        <w:t>e</w:t>
      </w:r>
      <w:r w:rsidR="008A2F2A" w:rsidRPr="00E14F32">
        <w:rPr>
          <w:rFonts w:ascii="Times New Roman" w:hAnsi="Times New Roman" w:cs="Times New Roman"/>
          <w:sz w:val="24"/>
          <w:szCs w:val="24"/>
        </w:rPr>
        <w:t xml:space="preserve"> </w:t>
      </w:r>
      <w:r w:rsidRPr="00E14F32">
        <w:rPr>
          <w:rFonts w:ascii="Times New Roman" w:hAnsi="Times New Roman" w:cs="Times New Roman"/>
          <w:sz w:val="24"/>
          <w:szCs w:val="24"/>
        </w:rPr>
        <w:t>naobrazbe</w:t>
      </w:r>
      <w:r w:rsidR="008A2F2A" w:rsidRPr="00E14F32">
        <w:rPr>
          <w:rFonts w:ascii="Times New Roman" w:hAnsi="Times New Roman" w:cs="Times New Roman"/>
          <w:sz w:val="24"/>
          <w:szCs w:val="24"/>
        </w:rPr>
        <w:t xml:space="preserve"> odraslih,</w:t>
      </w:r>
    </w:p>
    <w:p w14:paraId="6EBC0DCC" w14:textId="0DD6D72F" w:rsidR="008A2F2A" w:rsidRPr="00E14F32" w:rsidRDefault="00EB595E" w:rsidP="008A2F2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 xml:space="preserve">djelatnost </w:t>
      </w:r>
      <w:r w:rsidR="008A2F2A" w:rsidRPr="00E14F32">
        <w:rPr>
          <w:rFonts w:ascii="Times New Roman" w:hAnsi="Times New Roman" w:cs="Times New Roman"/>
          <w:sz w:val="24"/>
          <w:szCs w:val="24"/>
        </w:rPr>
        <w:t>srednjoškolsk</w:t>
      </w:r>
      <w:r w:rsidRPr="00E14F32">
        <w:rPr>
          <w:rFonts w:ascii="Times New Roman" w:hAnsi="Times New Roman" w:cs="Times New Roman"/>
          <w:sz w:val="24"/>
          <w:szCs w:val="24"/>
        </w:rPr>
        <w:t>e</w:t>
      </w:r>
      <w:r w:rsidR="008A2F2A" w:rsidRPr="00E14F32">
        <w:rPr>
          <w:rFonts w:ascii="Times New Roman" w:hAnsi="Times New Roman" w:cs="Times New Roman"/>
          <w:sz w:val="24"/>
          <w:szCs w:val="24"/>
        </w:rPr>
        <w:t xml:space="preserve"> </w:t>
      </w:r>
      <w:r w:rsidRPr="00E14F32">
        <w:rPr>
          <w:rFonts w:ascii="Times New Roman" w:hAnsi="Times New Roman" w:cs="Times New Roman"/>
          <w:sz w:val="24"/>
          <w:szCs w:val="24"/>
        </w:rPr>
        <w:t>naobrazbe</w:t>
      </w:r>
      <w:r w:rsidR="008A2F2A" w:rsidRPr="00E14F32">
        <w:rPr>
          <w:rFonts w:ascii="Times New Roman" w:hAnsi="Times New Roman" w:cs="Times New Roman"/>
          <w:sz w:val="24"/>
          <w:szCs w:val="24"/>
        </w:rPr>
        <w:t xml:space="preserve"> odraslih,</w:t>
      </w:r>
    </w:p>
    <w:p w14:paraId="3E51564B" w14:textId="3C05924C" w:rsidR="008A2F2A" w:rsidRPr="00E14F32" w:rsidRDefault="008A2F2A" w:rsidP="008A2F2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>djelatnost glazbenih i srodnih škola izvan redovitog školskog sustava,</w:t>
      </w:r>
    </w:p>
    <w:p w14:paraId="02CF3B38" w14:textId="666F9972" w:rsidR="008A2F2A" w:rsidRPr="00E14F32" w:rsidRDefault="008A2F2A" w:rsidP="008A2F2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>djelatnost javnog prikazivanja filmova,</w:t>
      </w:r>
    </w:p>
    <w:p w14:paraId="625EA405" w14:textId="0609E3D2" w:rsidR="008A2F2A" w:rsidRPr="00E14F32" w:rsidRDefault="008A2F2A" w:rsidP="008A2F2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>novinsko-nakladničku djelatnost,</w:t>
      </w:r>
    </w:p>
    <w:p w14:paraId="470E866B" w14:textId="15B82080" w:rsidR="008A2F2A" w:rsidRPr="00E14F32" w:rsidRDefault="008A2F2A" w:rsidP="008A2F2A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>radijsku i televizijsku djelatnost,</w:t>
      </w:r>
    </w:p>
    <w:p w14:paraId="248A02A1" w14:textId="4475962D" w:rsidR="004E07B0" w:rsidRPr="00E14F32" w:rsidRDefault="002D443B" w:rsidP="004814D2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 xml:space="preserve">djelatnost u svezi s </w:t>
      </w:r>
      <w:r w:rsidR="008A2F2A" w:rsidRPr="00E14F32">
        <w:rPr>
          <w:rFonts w:ascii="Times New Roman" w:hAnsi="Times New Roman" w:cs="Times New Roman"/>
          <w:sz w:val="24"/>
          <w:szCs w:val="24"/>
        </w:rPr>
        <w:t>osposobljavanje</w:t>
      </w:r>
      <w:r w:rsidR="00304CAA" w:rsidRPr="00E14F32">
        <w:rPr>
          <w:rFonts w:ascii="Times New Roman" w:hAnsi="Times New Roman" w:cs="Times New Roman"/>
          <w:sz w:val="24"/>
          <w:szCs w:val="24"/>
        </w:rPr>
        <w:t>m</w:t>
      </w:r>
      <w:r w:rsidR="008A2F2A" w:rsidRPr="00E14F32">
        <w:rPr>
          <w:rFonts w:ascii="Times New Roman" w:hAnsi="Times New Roman" w:cs="Times New Roman"/>
          <w:sz w:val="24"/>
          <w:szCs w:val="24"/>
        </w:rPr>
        <w:t>, usavršavanje</w:t>
      </w:r>
      <w:r w:rsidR="00304CAA" w:rsidRPr="00E14F32">
        <w:rPr>
          <w:rFonts w:ascii="Times New Roman" w:hAnsi="Times New Roman" w:cs="Times New Roman"/>
          <w:sz w:val="24"/>
          <w:szCs w:val="24"/>
        </w:rPr>
        <w:t>m</w:t>
      </w:r>
      <w:r w:rsidR="008A2F2A" w:rsidRPr="00E14F32">
        <w:rPr>
          <w:rFonts w:ascii="Times New Roman" w:hAnsi="Times New Roman" w:cs="Times New Roman"/>
          <w:sz w:val="24"/>
          <w:szCs w:val="24"/>
        </w:rPr>
        <w:t xml:space="preserve"> i prekvalifikacij</w:t>
      </w:r>
      <w:r w:rsidR="00304CAA" w:rsidRPr="00E14F32">
        <w:rPr>
          <w:rFonts w:ascii="Times New Roman" w:hAnsi="Times New Roman" w:cs="Times New Roman"/>
          <w:sz w:val="24"/>
          <w:szCs w:val="24"/>
        </w:rPr>
        <w:t>om</w:t>
      </w:r>
      <w:r w:rsidR="008A2F2A" w:rsidRPr="00E14F32">
        <w:rPr>
          <w:rFonts w:ascii="Times New Roman" w:hAnsi="Times New Roman" w:cs="Times New Roman"/>
          <w:sz w:val="24"/>
          <w:szCs w:val="24"/>
        </w:rPr>
        <w:t xml:space="preserve"> mladeži i odraslih izvan sustava redovite naobrazbe.</w:t>
      </w:r>
    </w:p>
    <w:p w14:paraId="4F5DE01C" w14:textId="55718A4F" w:rsidR="00464303" w:rsidRPr="00341D21" w:rsidRDefault="00464303" w:rsidP="00464303">
      <w:pPr>
        <w:jc w:val="center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Članak </w:t>
      </w:r>
      <w:r w:rsidR="00341D21" w:rsidRPr="00341D21">
        <w:rPr>
          <w:rFonts w:ascii="Times New Roman" w:hAnsi="Times New Roman" w:cs="Times New Roman"/>
          <w:sz w:val="24"/>
          <w:szCs w:val="24"/>
        </w:rPr>
        <w:t>5</w:t>
      </w:r>
      <w:r w:rsidRPr="00341D21">
        <w:rPr>
          <w:rFonts w:ascii="Times New Roman" w:hAnsi="Times New Roman" w:cs="Times New Roman"/>
          <w:sz w:val="24"/>
          <w:szCs w:val="24"/>
        </w:rPr>
        <w:t>.</w:t>
      </w:r>
    </w:p>
    <w:p w14:paraId="61EC6C2E" w14:textId="1B654F46" w:rsidR="00224872" w:rsidRPr="00341D21" w:rsidRDefault="00224872" w:rsidP="00224872">
      <w:pPr>
        <w:jc w:val="both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>Pored djelatnosti iz čl.</w:t>
      </w:r>
      <w:r w:rsidR="004E07B0">
        <w:rPr>
          <w:rFonts w:ascii="Times New Roman" w:hAnsi="Times New Roman" w:cs="Times New Roman"/>
          <w:sz w:val="24"/>
          <w:szCs w:val="24"/>
        </w:rPr>
        <w:t xml:space="preserve"> </w:t>
      </w:r>
      <w:r w:rsidRPr="00341D21">
        <w:rPr>
          <w:rFonts w:ascii="Times New Roman" w:hAnsi="Times New Roman" w:cs="Times New Roman"/>
          <w:sz w:val="24"/>
          <w:szCs w:val="24"/>
        </w:rPr>
        <w:t xml:space="preserve">4. ove Odluke, </w:t>
      </w:r>
      <w:r w:rsidR="000C5096">
        <w:rPr>
          <w:rFonts w:ascii="Times New Roman" w:hAnsi="Times New Roman" w:cs="Times New Roman"/>
          <w:sz w:val="24"/>
          <w:szCs w:val="24"/>
        </w:rPr>
        <w:t>Učilište</w:t>
      </w:r>
      <w:r w:rsidRPr="00341D21">
        <w:rPr>
          <w:rFonts w:ascii="Times New Roman" w:hAnsi="Times New Roman" w:cs="Times New Roman"/>
          <w:sz w:val="24"/>
          <w:szCs w:val="24"/>
        </w:rPr>
        <w:t xml:space="preserve"> može obavljati i druge djelatnosti koje služe obavljanju djelatnosti upisane u sudski registar, ako se te druge djelatnosti obavljaju u manjem opsegu ili je uobičajeno obavljanju uz upisanu djelatnost.</w:t>
      </w:r>
    </w:p>
    <w:p w14:paraId="4DDD2BF8" w14:textId="189EFD89" w:rsidR="00224872" w:rsidRPr="00341D21" w:rsidRDefault="00224872" w:rsidP="00224872">
      <w:pPr>
        <w:jc w:val="both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>Za obavljanje djelatnosti iz čl.</w:t>
      </w:r>
      <w:r w:rsidR="004E07B0">
        <w:rPr>
          <w:rFonts w:ascii="Times New Roman" w:hAnsi="Times New Roman" w:cs="Times New Roman"/>
          <w:sz w:val="24"/>
          <w:szCs w:val="24"/>
        </w:rPr>
        <w:t xml:space="preserve"> </w:t>
      </w:r>
      <w:r w:rsidRPr="00341D21">
        <w:rPr>
          <w:rFonts w:ascii="Times New Roman" w:hAnsi="Times New Roman" w:cs="Times New Roman"/>
          <w:sz w:val="24"/>
          <w:szCs w:val="24"/>
        </w:rPr>
        <w:t>4. ove Odluke, za koje postoje posebni zakoni, obavljat će se sukladno tim posebnim zakonima.</w:t>
      </w:r>
    </w:p>
    <w:p w14:paraId="2C590CC4" w14:textId="04EBB52F" w:rsidR="00464303" w:rsidRPr="00341D21" w:rsidRDefault="00464303" w:rsidP="00464303">
      <w:pPr>
        <w:rPr>
          <w:rFonts w:ascii="Arial" w:hAnsi="Arial" w:cs="Arial"/>
          <w:sz w:val="24"/>
          <w:szCs w:val="24"/>
        </w:rPr>
      </w:pPr>
    </w:p>
    <w:p w14:paraId="61926FD0" w14:textId="1B30E787" w:rsidR="00464303" w:rsidRPr="00341D21" w:rsidRDefault="00464303" w:rsidP="00464303">
      <w:pPr>
        <w:jc w:val="center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Članak </w:t>
      </w:r>
      <w:r w:rsidR="00341D21" w:rsidRPr="00341D21">
        <w:rPr>
          <w:rFonts w:ascii="Times New Roman" w:hAnsi="Times New Roman" w:cs="Times New Roman"/>
          <w:sz w:val="24"/>
          <w:szCs w:val="24"/>
        </w:rPr>
        <w:t>6</w:t>
      </w:r>
      <w:r w:rsidRPr="00341D21">
        <w:rPr>
          <w:rFonts w:ascii="Times New Roman" w:hAnsi="Times New Roman" w:cs="Times New Roman"/>
          <w:sz w:val="24"/>
          <w:szCs w:val="24"/>
        </w:rPr>
        <w:t>.</w:t>
      </w:r>
    </w:p>
    <w:p w14:paraId="6083A797" w14:textId="476F2B5A" w:rsidR="00224872" w:rsidRPr="00224872" w:rsidRDefault="00224872" w:rsidP="00224872">
      <w:pPr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Unutarnje ustrojstvo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341D21">
        <w:rPr>
          <w:rFonts w:ascii="Times New Roman" w:hAnsi="Times New Roman" w:cs="Times New Roman"/>
          <w:sz w:val="24"/>
          <w:szCs w:val="24"/>
        </w:rPr>
        <w:t xml:space="preserve"> uređuje se </w:t>
      </w:r>
      <w:r w:rsidR="0023371B">
        <w:rPr>
          <w:rFonts w:ascii="Times New Roman" w:hAnsi="Times New Roman" w:cs="Times New Roman"/>
          <w:sz w:val="24"/>
          <w:szCs w:val="24"/>
        </w:rPr>
        <w:t>S</w:t>
      </w:r>
      <w:r w:rsidRPr="00341D21">
        <w:rPr>
          <w:rFonts w:ascii="Times New Roman" w:hAnsi="Times New Roman" w:cs="Times New Roman"/>
          <w:sz w:val="24"/>
          <w:szCs w:val="24"/>
        </w:rPr>
        <w:t xml:space="preserve">tatutom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341D21">
        <w:rPr>
          <w:rFonts w:ascii="Times New Roman" w:hAnsi="Times New Roman" w:cs="Times New Roman"/>
          <w:sz w:val="24"/>
          <w:szCs w:val="24"/>
        </w:rPr>
        <w:t xml:space="preserve"> sukladno</w:t>
      </w:r>
      <w:r w:rsidRPr="00224872">
        <w:rPr>
          <w:rFonts w:ascii="Times New Roman" w:hAnsi="Times New Roman" w:cs="Times New Roman"/>
          <w:sz w:val="24"/>
          <w:szCs w:val="24"/>
        </w:rPr>
        <w:t xml:space="preserve"> zakonu i </w:t>
      </w:r>
      <w:r w:rsidR="008C22AF">
        <w:rPr>
          <w:rFonts w:ascii="Times New Roman" w:hAnsi="Times New Roman" w:cs="Times New Roman"/>
          <w:sz w:val="24"/>
          <w:szCs w:val="24"/>
        </w:rPr>
        <w:t>ovoj Odluci.</w:t>
      </w:r>
    </w:p>
    <w:p w14:paraId="028642B7" w14:textId="76D71F10" w:rsidR="00224872" w:rsidRPr="00224872" w:rsidRDefault="00224872" w:rsidP="00224872">
      <w:pPr>
        <w:rPr>
          <w:rFonts w:ascii="Times New Roman" w:hAnsi="Times New Roman" w:cs="Times New Roman"/>
          <w:sz w:val="24"/>
          <w:szCs w:val="24"/>
        </w:rPr>
      </w:pPr>
      <w:r w:rsidRPr="00224872">
        <w:rPr>
          <w:rFonts w:ascii="Times New Roman" w:hAnsi="Times New Roman" w:cs="Times New Roman"/>
          <w:sz w:val="24"/>
          <w:szCs w:val="24"/>
        </w:rPr>
        <w:t>Tijela upravljan</w:t>
      </w:r>
      <w:r w:rsidR="003C3160">
        <w:rPr>
          <w:rFonts w:ascii="Times New Roman" w:hAnsi="Times New Roman" w:cs="Times New Roman"/>
          <w:sz w:val="24"/>
          <w:szCs w:val="24"/>
        </w:rPr>
        <w:t>j</w:t>
      </w:r>
      <w:r w:rsidRPr="00224872">
        <w:rPr>
          <w:rFonts w:ascii="Times New Roman" w:hAnsi="Times New Roman" w:cs="Times New Roman"/>
          <w:sz w:val="24"/>
          <w:szCs w:val="24"/>
        </w:rPr>
        <w:t xml:space="preserve">a i vođenja poslova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224872">
        <w:rPr>
          <w:rFonts w:ascii="Times New Roman" w:hAnsi="Times New Roman" w:cs="Times New Roman"/>
          <w:sz w:val="24"/>
          <w:szCs w:val="24"/>
        </w:rPr>
        <w:t xml:space="preserve"> su:</w:t>
      </w:r>
    </w:p>
    <w:p w14:paraId="6AF44EB0" w14:textId="07F3191C" w:rsidR="00224872" w:rsidRPr="00224872" w:rsidRDefault="00224872" w:rsidP="00224872">
      <w:pPr>
        <w:rPr>
          <w:rFonts w:ascii="Times New Roman" w:hAnsi="Times New Roman" w:cs="Times New Roman"/>
          <w:sz w:val="24"/>
          <w:szCs w:val="24"/>
        </w:rPr>
      </w:pPr>
      <w:r w:rsidRPr="00224872">
        <w:rPr>
          <w:rFonts w:ascii="Times New Roman" w:hAnsi="Times New Roman" w:cs="Times New Roman"/>
          <w:sz w:val="24"/>
          <w:szCs w:val="24"/>
        </w:rPr>
        <w:lastRenderedPageBreak/>
        <w:t>1. Upravno vijeće</w:t>
      </w:r>
      <w:r w:rsidR="00504833">
        <w:rPr>
          <w:rFonts w:ascii="Times New Roman" w:hAnsi="Times New Roman" w:cs="Times New Roman"/>
          <w:sz w:val="24"/>
          <w:szCs w:val="24"/>
        </w:rPr>
        <w:t>,</w:t>
      </w:r>
    </w:p>
    <w:p w14:paraId="5FDA5C2C" w14:textId="44FCE5B0" w:rsidR="004E07B0" w:rsidRDefault="00224872" w:rsidP="008A2F2A">
      <w:pPr>
        <w:rPr>
          <w:rFonts w:ascii="Times New Roman" w:hAnsi="Times New Roman" w:cs="Times New Roman"/>
          <w:sz w:val="24"/>
          <w:szCs w:val="24"/>
        </w:rPr>
      </w:pPr>
      <w:r w:rsidRPr="00224872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224872">
        <w:rPr>
          <w:rFonts w:ascii="Times New Roman" w:hAnsi="Times New Roman" w:cs="Times New Roman"/>
          <w:sz w:val="24"/>
          <w:szCs w:val="24"/>
        </w:rPr>
        <w:t>avnatelj.</w:t>
      </w:r>
    </w:p>
    <w:p w14:paraId="03B57D4F" w14:textId="2B2FB25D" w:rsidR="008B4577" w:rsidRDefault="008B4577" w:rsidP="004E07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341D2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B664A5" w14:textId="0150F3C2" w:rsidR="008B4577" w:rsidRPr="00EA6828" w:rsidRDefault="000C5096" w:rsidP="00224872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Učilište</w:t>
      </w:r>
      <w:r w:rsidR="00A45E98">
        <w:rPr>
          <w:rFonts w:ascii="Times New Roman" w:hAnsi="Times New Roman" w:cs="Times New Roman"/>
          <w:sz w:val="24"/>
          <w:szCs w:val="24"/>
        </w:rPr>
        <w:t>m</w:t>
      </w:r>
      <w:r w:rsidR="008B4577">
        <w:rPr>
          <w:rFonts w:ascii="Times New Roman" w:hAnsi="Times New Roman" w:cs="Times New Roman"/>
          <w:sz w:val="24"/>
          <w:szCs w:val="24"/>
        </w:rPr>
        <w:t xml:space="preserve"> upravlja Upravno vijeće koje se sastoji od tri (3)</w:t>
      </w:r>
      <w:r w:rsidR="0026084A">
        <w:rPr>
          <w:rFonts w:ascii="Times New Roman" w:hAnsi="Times New Roman" w:cs="Times New Roman"/>
          <w:sz w:val="24"/>
          <w:szCs w:val="24"/>
        </w:rPr>
        <w:t xml:space="preserve"> člana koje </w:t>
      </w:r>
      <w:r w:rsidR="008B4577">
        <w:rPr>
          <w:rFonts w:ascii="Times New Roman" w:hAnsi="Times New Roman" w:cs="Times New Roman"/>
          <w:sz w:val="24"/>
          <w:szCs w:val="24"/>
        </w:rPr>
        <w:t>imenuje Gradonačelnik Grada Pregrade</w:t>
      </w:r>
      <w:r w:rsidR="00EA6828">
        <w:rPr>
          <w:rFonts w:ascii="Times New Roman" w:hAnsi="Times New Roman" w:cs="Times New Roman"/>
          <w:sz w:val="24"/>
          <w:szCs w:val="24"/>
        </w:rPr>
        <w:t>.</w:t>
      </w:r>
    </w:p>
    <w:p w14:paraId="6017D9E8" w14:textId="5965A097" w:rsidR="00C056CB" w:rsidRDefault="008B4577" w:rsidP="00C05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Mandat članova</w:t>
      </w:r>
      <w:r w:rsidR="0026084A">
        <w:rPr>
          <w:rFonts w:ascii="Times New Roman" w:hAnsi="Times New Roman" w:cs="Times New Roman"/>
          <w:sz w:val="24"/>
          <w:szCs w:val="24"/>
        </w:rPr>
        <w:t xml:space="preserve"> Upravnog </w:t>
      </w:r>
      <w:r>
        <w:rPr>
          <w:rFonts w:ascii="Times New Roman" w:hAnsi="Times New Roman" w:cs="Times New Roman"/>
          <w:sz w:val="24"/>
          <w:szCs w:val="24"/>
        </w:rPr>
        <w:t>vijeća traje četiri godine.</w:t>
      </w:r>
    </w:p>
    <w:p w14:paraId="2B1F61E3" w14:textId="3243978F" w:rsidR="00C056CB" w:rsidRPr="00C056CB" w:rsidRDefault="00C056CB" w:rsidP="000C6A0A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056CB">
        <w:rPr>
          <w:rFonts w:ascii="Times New Roman" w:hAnsi="Times New Roman" w:cs="Times New Roman"/>
          <w:sz w:val="24"/>
          <w:szCs w:val="24"/>
        </w:rPr>
        <w:t xml:space="preserve">Upravno vijeće donosi programe rada i razvoja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C056CB">
        <w:rPr>
          <w:rFonts w:ascii="Times New Roman" w:hAnsi="Times New Roman" w:cs="Times New Roman"/>
          <w:sz w:val="24"/>
          <w:szCs w:val="24"/>
        </w:rPr>
        <w:t xml:space="preserve">, nadzire njihovo izvršavanje, odlučuje o financijskom planu i godišnjem obračunu, predlaže </w:t>
      </w:r>
      <w:r w:rsidR="007D4E84">
        <w:rPr>
          <w:rFonts w:ascii="Times New Roman" w:hAnsi="Times New Roman" w:cs="Times New Roman"/>
          <w:sz w:val="24"/>
          <w:szCs w:val="24"/>
        </w:rPr>
        <w:t>O</w:t>
      </w:r>
      <w:r w:rsidRPr="00C056CB">
        <w:rPr>
          <w:rFonts w:ascii="Times New Roman" w:hAnsi="Times New Roman" w:cs="Times New Roman"/>
          <w:sz w:val="24"/>
          <w:szCs w:val="24"/>
        </w:rPr>
        <w:t xml:space="preserve">snivaču promjenu djelatnosti, daje </w:t>
      </w:r>
      <w:r w:rsidR="007D4E84">
        <w:rPr>
          <w:rFonts w:ascii="Times New Roman" w:hAnsi="Times New Roman" w:cs="Times New Roman"/>
          <w:sz w:val="24"/>
          <w:szCs w:val="24"/>
        </w:rPr>
        <w:t>O</w:t>
      </w:r>
      <w:r w:rsidRPr="00C056CB">
        <w:rPr>
          <w:rFonts w:ascii="Times New Roman" w:hAnsi="Times New Roman" w:cs="Times New Roman"/>
          <w:sz w:val="24"/>
          <w:szCs w:val="24"/>
        </w:rPr>
        <w:t xml:space="preserve">snivaču i ravnatelju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C056CB">
        <w:rPr>
          <w:rFonts w:ascii="Times New Roman" w:hAnsi="Times New Roman" w:cs="Times New Roman"/>
          <w:sz w:val="24"/>
          <w:szCs w:val="24"/>
        </w:rPr>
        <w:t xml:space="preserve"> prijedloge i mišljenja o pojedinim pitanjima te</w:t>
      </w:r>
      <w:r w:rsidR="0063001B">
        <w:rPr>
          <w:rFonts w:ascii="Times New Roman" w:hAnsi="Times New Roman" w:cs="Times New Roman"/>
          <w:sz w:val="24"/>
          <w:szCs w:val="24"/>
        </w:rPr>
        <w:t xml:space="preserve"> donosi Statut uz prethodnu suglasnost </w:t>
      </w:r>
      <w:r w:rsidR="00D91E62" w:rsidRPr="00446C9F">
        <w:rPr>
          <w:rFonts w:ascii="Times New Roman" w:hAnsi="Times New Roman" w:cs="Times New Roman"/>
          <w:sz w:val="24"/>
          <w:szCs w:val="24"/>
        </w:rPr>
        <w:t>Gradskog vijeća Grada Pregrade</w:t>
      </w:r>
      <w:r w:rsidR="0063001B">
        <w:rPr>
          <w:rFonts w:ascii="Times New Roman" w:hAnsi="Times New Roman" w:cs="Times New Roman"/>
          <w:sz w:val="24"/>
          <w:szCs w:val="24"/>
        </w:rPr>
        <w:t>,</w:t>
      </w:r>
      <w:r w:rsidRPr="00C056CB">
        <w:rPr>
          <w:rFonts w:ascii="Times New Roman" w:hAnsi="Times New Roman" w:cs="Times New Roman"/>
          <w:sz w:val="24"/>
          <w:szCs w:val="24"/>
        </w:rPr>
        <w:t xml:space="preserve"> donosi</w:t>
      </w:r>
      <w:r w:rsidR="0063001B">
        <w:rPr>
          <w:rFonts w:ascii="Times New Roman" w:hAnsi="Times New Roman" w:cs="Times New Roman"/>
          <w:sz w:val="24"/>
          <w:szCs w:val="24"/>
        </w:rPr>
        <w:t xml:space="preserve"> opće akte,</w:t>
      </w:r>
      <w:r w:rsidRPr="00C056CB">
        <w:rPr>
          <w:rFonts w:ascii="Times New Roman" w:hAnsi="Times New Roman" w:cs="Times New Roman"/>
          <w:sz w:val="24"/>
          <w:szCs w:val="24"/>
        </w:rPr>
        <w:t xml:space="preserve"> odluke i obavlja druge poslove određene zakonom</w:t>
      </w:r>
      <w:r w:rsidR="007D4E84">
        <w:rPr>
          <w:rFonts w:ascii="Times New Roman" w:hAnsi="Times New Roman" w:cs="Times New Roman"/>
          <w:sz w:val="24"/>
          <w:szCs w:val="24"/>
        </w:rPr>
        <w:t xml:space="preserve"> i</w:t>
      </w:r>
      <w:r w:rsidRPr="00C056CB">
        <w:rPr>
          <w:rFonts w:ascii="Times New Roman" w:hAnsi="Times New Roman" w:cs="Times New Roman"/>
          <w:sz w:val="24"/>
          <w:szCs w:val="24"/>
        </w:rPr>
        <w:t xml:space="preserve"> </w:t>
      </w:r>
      <w:r w:rsidR="007D4E84">
        <w:rPr>
          <w:rFonts w:ascii="Times New Roman" w:hAnsi="Times New Roman" w:cs="Times New Roman"/>
          <w:sz w:val="24"/>
          <w:szCs w:val="24"/>
        </w:rPr>
        <w:t>S</w:t>
      </w:r>
      <w:r w:rsidRPr="00C056CB">
        <w:rPr>
          <w:rFonts w:ascii="Times New Roman" w:hAnsi="Times New Roman" w:cs="Times New Roman"/>
          <w:sz w:val="24"/>
          <w:szCs w:val="24"/>
        </w:rPr>
        <w:t xml:space="preserve">tatutom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C056CB">
        <w:rPr>
          <w:rFonts w:ascii="Times New Roman" w:hAnsi="Times New Roman" w:cs="Times New Roman"/>
          <w:sz w:val="24"/>
          <w:szCs w:val="24"/>
        </w:rPr>
        <w:t>.</w:t>
      </w:r>
    </w:p>
    <w:p w14:paraId="45C0DCA7" w14:textId="6DFB050C" w:rsidR="008B4577" w:rsidRDefault="008B4577" w:rsidP="00224872">
      <w:pPr>
        <w:rPr>
          <w:rFonts w:ascii="Times New Roman" w:hAnsi="Times New Roman" w:cs="Times New Roman"/>
          <w:sz w:val="24"/>
          <w:szCs w:val="24"/>
        </w:rPr>
      </w:pPr>
    </w:p>
    <w:p w14:paraId="08528749" w14:textId="1380147B" w:rsidR="00224872" w:rsidRDefault="00C11A90" w:rsidP="004E07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341D2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41A4F2" w14:textId="4A29B761" w:rsidR="00C11A90" w:rsidRDefault="00DD0A5D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Poslovodni v</w:t>
      </w:r>
      <w:r w:rsidR="00C11A90">
        <w:rPr>
          <w:rFonts w:ascii="Times New Roman" w:hAnsi="Times New Roman" w:cs="Times New Roman"/>
          <w:sz w:val="24"/>
          <w:szCs w:val="24"/>
        </w:rPr>
        <w:t xml:space="preserve">oditelj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="00C11A90">
        <w:rPr>
          <w:rFonts w:ascii="Times New Roman" w:hAnsi="Times New Roman" w:cs="Times New Roman"/>
          <w:sz w:val="24"/>
          <w:szCs w:val="24"/>
        </w:rPr>
        <w:t xml:space="preserve"> je ravnatelj kojeg u skladu sa Zakonom i Statutom imenuje i razrješava Gradsko vijeće Grada Pregrade na prijedlog Upravnog vijeća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="00C11A90">
        <w:rPr>
          <w:rFonts w:ascii="Times New Roman" w:hAnsi="Times New Roman" w:cs="Times New Roman"/>
          <w:sz w:val="24"/>
          <w:szCs w:val="24"/>
        </w:rPr>
        <w:t>.</w:t>
      </w:r>
    </w:p>
    <w:p w14:paraId="12FDC5D9" w14:textId="7C21B1D5" w:rsidR="00C11A90" w:rsidRDefault="00C11A90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Ravnatelj se imenuje na mandat od četiri godine na temelju javnog natječaja kojeg raspisuje i provodi Upravno vijeće.</w:t>
      </w:r>
    </w:p>
    <w:p w14:paraId="33B02B2C" w14:textId="66EFA361" w:rsidR="00D91E62" w:rsidRDefault="00446C9F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ravnatelja Učilišta može </w:t>
      </w:r>
      <w:r w:rsidR="00B36104">
        <w:rPr>
          <w:rFonts w:ascii="Times New Roman" w:hAnsi="Times New Roman" w:cs="Times New Roman"/>
          <w:sz w:val="24"/>
          <w:szCs w:val="24"/>
        </w:rPr>
        <w:t>biti imenovana osoba koja ima završen preddiplomski i diplomski sveučilišni studij ili integrirani preddiplomski i diplomski sveučilišni studij ili specijalistički diplomski studij stručni studij i koja ispunjava druge uvjete određene zakonom i Statutom Učilišta.</w:t>
      </w:r>
    </w:p>
    <w:p w14:paraId="77670C0D" w14:textId="339E6F4D" w:rsidR="00C11A90" w:rsidRDefault="00C11A90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Ravnatelj organizira i vodi rad i poslovanje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, predstavlja i zastupa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C71C0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poduzima pravne radnje u ime i za račun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, zastupa </w:t>
      </w:r>
      <w:r w:rsidR="000C5096">
        <w:rPr>
          <w:rFonts w:ascii="Times New Roman" w:hAnsi="Times New Roman" w:cs="Times New Roman"/>
          <w:sz w:val="24"/>
          <w:szCs w:val="24"/>
        </w:rPr>
        <w:t>Učilište</w:t>
      </w:r>
      <w:r>
        <w:rPr>
          <w:rFonts w:ascii="Times New Roman" w:hAnsi="Times New Roman" w:cs="Times New Roman"/>
          <w:sz w:val="24"/>
          <w:szCs w:val="24"/>
        </w:rPr>
        <w:t xml:space="preserve"> u svim postupcima pred sudovima, upravnim i drugim državnim tijelima te pravnim osobama s  javnim ovlastima te je odgovoran za zakonitost rada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3BCC47" w14:textId="2CE6FAB8" w:rsidR="00224872" w:rsidRPr="00E14F32" w:rsidRDefault="00F1659F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 xml:space="preserve">Osim ravnatelja, Učilište ima i stručnog voditelja </w:t>
      </w:r>
      <w:r w:rsidR="00C11A90" w:rsidRPr="00E14F32">
        <w:rPr>
          <w:rFonts w:ascii="Times New Roman" w:hAnsi="Times New Roman" w:cs="Times New Roman"/>
          <w:sz w:val="24"/>
          <w:szCs w:val="24"/>
        </w:rPr>
        <w:t xml:space="preserve">u skladu sa zakonom i </w:t>
      </w:r>
      <w:r w:rsidR="007D4E84" w:rsidRPr="00E14F32">
        <w:rPr>
          <w:rFonts w:ascii="Times New Roman" w:hAnsi="Times New Roman" w:cs="Times New Roman"/>
          <w:sz w:val="24"/>
          <w:szCs w:val="24"/>
        </w:rPr>
        <w:t>S</w:t>
      </w:r>
      <w:r w:rsidR="00C11A90" w:rsidRPr="00E14F32">
        <w:rPr>
          <w:rFonts w:ascii="Times New Roman" w:hAnsi="Times New Roman" w:cs="Times New Roman"/>
          <w:sz w:val="24"/>
          <w:szCs w:val="24"/>
        </w:rPr>
        <w:t>tatutom.</w:t>
      </w:r>
    </w:p>
    <w:p w14:paraId="09648768" w14:textId="153837C9" w:rsidR="004E07B0" w:rsidRDefault="003D2222" w:rsidP="003D2222">
      <w:pPr>
        <w:jc w:val="both"/>
        <w:rPr>
          <w:rFonts w:ascii="Times New Roman" w:hAnsi="Times New Roman" w:cs="Times New Roman"/>
          <w:sz w:val="24"/>
          <w:szCs w:val="24"/>
        </w:rPr>
      </w:pPr>
      <w:r w:rsidRPr="00E14F32">
        <w:rPr>
          <w:rFonts w:ascii="Times New Roman" w:hAnsi="Times New Roman" w:cs="Times New Roman"/>
          <w:sz w:val="24"/>
          <w:szCs w:val="24"/>
        </w:rPr>
        <w:t xml:space="preserve">Poslove stručnog voditelja </w:t>
      </w:r>
      <w:r w:rsidR="0082420C" w:rsidRPr="00E14F32">
        <w:rPr>
          <w:rFonts w:ascii="Times New Roman" w:hAnsi="Times New Roman" w:cs="Times New Roman"/>
          <w:sz w:val="24"/>
          <w:szCs w:val="24"/>
        </w:rPr>
        <w:t xml:space="preserve">obrazovanja </w:t>
      </w:r>
      <w:r w:rsidRPr="00E14F32">
        <w:rPr>
          <w:rFonts w:ascii="Times New Roman" w:hAnsi="Times New Roman" w:cs="Times New Roman"/>
          <w:sz w:val="24"/>
          <w:szCs w:val="24"/>
        </w:rPr>
        <w:t>može obavljati osoba koja ispunjava uvjete za učitelja, nastavnika ili stručnog suradnika srednje ili osnovne škole.</w:t>
      </w:r>
    </w:p>
    <w:p w14:paraId="28C0E76C" w14:textId="77777777" w:rsidR="00EF2AFA" w:rsidRPr="00E14F32" w:rsidRDefault="00EF2AFA" w:rsidP="003D22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C93495" w14:textId="296100B2" w:rsidR="004711B7" w:rsidRPr="0063001B" w:rsidRDefault="004711B7" w:rsidP="004E07B0">
      <w:pPr>
        <w:jc w:val="center"/>
        <w:rPr>
          <w:rFonts w:ascii="Times New Roman" w:hAnsi="Times New Roman" w:cs="Times New Roman"/>
          <w:sz w:val="24"/>
          <w:szCs w:val="24"/>
        </w:rPr>
      </w:pPr>
      <w:r w:rsidRPr="0063001B">
        <w:rPr>
          <w:rFonts w:ascii="Times New Roman" w:hAnsi="Times New Roman" w:cs="Times New Roman"/>
          <w:sz w:val="24"/>
          <w:szCs w:val="24"/>
        </w:rPr>
        <w:t>Članak</w:t>
      </w:r>
      <w:r w:rsidR="00341D21">
        <w:rPr>
          <w:rFonts w:ascii="Times New Roman" w:hAnsi="Times New Roman" w:cs="Times New Roman"/>
          <w:sz w:val="24"/>
          <w:szCs w:val="24"/>
        </w:rPr>
        <w:t xml:space="preserve"> </w:t>
      </w:r>
      <w:r w:rsidR="000C6A0A">
        <w:rPr>
          <w:rFonts w:ascii="Times New Roman" w:hAnsi="Times New Roman" w:cs="Times New Roman"/>
          <w:sz w:val="24"/>
          <w:szCs w:val="24"/>
        </w:rPr>
        <w:t>9</w:t>
      </w:r>
      <w:r w:rsidR="00341D21">
        <w:rPr>
          <w:rFonts w:ascii="Times New Roman" w:hAnsi="Times New Roman" w:cs="Times New Roman"/>
          <w:sz w:val="24"/>
          <w:szCs w:val="24"/>
        </w:rPr>
        <w:t>.</w:t>
      </w:r>
    </w:p>
    <w:p w14:paraId="7F0F6FFC" w14:textId="61C47EB9" w:rsidR="004711B7" w:rsidRPr="00635EC7" w:rsidRDefault="00635EC7" w:rsidP="0063001B">
      <w:pPr>
        <w:jc w:val="both"/>
        <w:rPr>
          <w:rFonts w:ascii="Times New Roman" w:hAnsi="Times New Roman" w:cs="Times New Roman"/>
          <w:sz w:val="24"/>
          <w:szCs w:val="24"/>
        </w:rPr>
      </w:pPr>
      <w:r w:rsidRPr="00635EC7">
        <w:rPr>
          <w:rFonts w:ascii="Times New Roman" w:hAnsi="Times New Roman" w:cs="Times New Roman"/>
          <w:sz w:val="24"/>
          <w:szCs w:val="24"/>
        </w:rPr>
        <w:t>Za osnivanje i početak rada, uključujući i nabavu potrebne opreme,</w:t>
      </w:r>
      <w:r w:rsidR="004E07B0">
        <w:rPr>
          <w:rFonts w:ascii="Times New Roman" w:hAnsi="Times New Roman" w:cs="Times New Roman"/>
          <w:sz w:val="24"/>
          <w:szCs w:val="24"/>
        </w:rPr>
        <w:t xml:space="preserve"> </w:t>
      </w:r>
      <w:r w:rsidRPr="00635EC7">
        <w:rPr>
          <w:rFonts w:ascii="Times New Roman" w:hAnsi="Times New Roman" w:cs="Times New Roman"/>
          <w:sz w:val="24"/>
          <w:szCs w:val="24"/>
        </w:rPr>
        <w:t xml:space="preserve">Grad Pregrada osigurava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u</w:t>
      </w:r>
      <w:r w:rsidRPr="00635EC7">
        <w:rPr>
          <w:rFonts w:ascii="Times New Roman" w:hAnsi="Times New Roman" w:cs="Times New Roman"/>
          <w:sz w:val="24"/>
          <w:szCs w:val="24"/>
        </w:rPr>
        <w:t xml:space="preserve"> sredstva u</w:t>
      </w:r>
      <w:r w:rsidR="004711B7" w:rsidRPr="00635EC7">
        <w:rPr>
          <w:rFonts w:ascii="Times New Roman" w:hAnsi="Times New Roman" w:cs="Times New Roman"/>
          <w:sz w:val="24"/>
          <w:szCs w:val="24"/>
        </w:rPr>
        <w:t xml:space="preserve"> iznosu od </w:t>
      </w:r>
      <w:r w:rsidR="006B017A">
        <w:rPr>
          <w:rFonts w:ascii="Times New Roman" w:hAnsi="Times New Roman" w:cs="Times New Roman"/>
          <w:sz w:val="24"/>
          <w:szCs w:val="24"/>
        </w:rPr>
        <w:t>25</w:t>
      </w:r>
      <w:r w:rsidR="004711B7" w:rsidRPr="00635EC7">
        <w:rPr>
          <w:rFonts w:ascii="Times New Roman" w:hAnsi="Times New Roman" w:cs="Times New Roman"/>
          <w:sz w:val="24"/>
          <w:szCs w:val="24"/>
        </w:rPr>
        <w:t>.000,00 kn</w:t>
      </w:r>
      <w:r w:rsidRPr="00635EC7">
        <w:rPr>
          <w:rFonts w:ascii="Times New Roman" w:hAnsi="Times New Roman" w:cs="Times New Roman"/>
          <w:sz w:val="24"/>
          <w:szCs w:val="24"/>
        </w:rPr>
        <w:t>.</w:t>
      </w:r>
    </w:p>
    <w:p w14:paraId="05261F24" w14:textId="5A06D830" w:rsidR="0063001B" w:rsidRDefault="00635EC7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 w:rsidRPr="00635EC7">
        <w:rPr>
          <w:rFonts w:ascii="Times New Roman" w:hAnsi="Times New Roman" w:cs="Times New Roman"/>
          <w:sz w:val="24"/>
          <w:szCs w:val="24"/>
        </w:rPr>
        <w:t>Pored novčanih sredstava iz stavka 1. ovog članka</w:t>
      </w:r>
      <w:r w:rsidR="004E07B0">
        <w:rPr>
          <w:rFonts w:ascii="Times New Roman" w:hAnsi="Times New Roman" w:cs="Times New Roman"/>
          <w:sz w:val="24"/>
          <w:szCs w:val="24"/>
        </w:rPr>
        <w:t>,</w:t>
      </w:r>
      <w:r w:rsidRPr="00635EC7">
        <w:rPr>
          <w:rFonts w:ascii="Times New Roman" w:hAnsi="Times New Roman" w:cs="Times New Roman"/>
          <w:sz w:val="24"/>
          <w:szCs w:val="24"/>
        </w:rPr>
        <w:t xml:space="preserve">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u</w:t>
      </w:r>
      <w:r w:rsidRPr="00635EC7">
        <w:rPr>
          <w:rFonts w:ascii="Times New Roman" w:hAnsi="Times New Roman" w:cs="Times New Roman"/>
          <w:sz w:val="24"/>
          <w:szCs w:val="24"/>
        </w:rPr>
        <w:t xml:space="preserve"> za obavljanje djelatnosti iz čl.</w:t>
      </w:r>
      <w:r w:rsidR="004E07B0">
        <w:rPr>
          <w:rFonts w:ascii="Times New Roman" w:hAnsi="Times New Roman" w:cs="Times New Roman"/>
          <w:sz w:val="24"/>
          <w:szCs w:val="24"/>
        </w:rPr>
        <w:t xml:space="preserve"> </w:t>
      </w:r>
      <w:r w:rsidRPr="00635EC7">
        <w:rPr>
          <w:rFonts w:ascii="Times New Roman" w:hAnsi="Times New Roman" w:cs="Times New Roman"/>
          <w:sz w:val="24"/>
          <w:szCs w:val="24"/>
        </w:rPr>
        <w:t xml:space="preserve">4. ove Odluke ustupa se na upravljanje i korištenje nekretnine u vlasništvu Grada Pregrade, </w:t>
      </w:r>
      <w:r w:rsidR="004711B7" w:rsidRPr="00635EC7">
        <w:rPr>
          <w:rFonts w:ascii="Times New Roman" w:hAnsi="Times New Roman" w:cs="Times New Roman"/>
          <w:sz w:val="24"/>
          <w:szCs w:val="24"/>
        </w:rPr>
        <w:t xml:space="preserve">prostor u zgradi na Trgu Gospe Kunagorske 3, </w:t>
      </w:r>
      <w:r w:rsidRPr="00635EC7">
        <w:rPr>
          <w:rFonts w:ascii="Times New Roman" w:hAnsi="Times New Roman" w:cs="Times New Roman"/>
          <w:sz w:val="24"/>
          <w:szCs w:val="24"/>
        </w:rPr>
        <w:t xml:space="preserve">što će se urediti posebnim ugovorom. </w:t>
      </w:r>
    </w:p>
    <w:p w14:paraId="393705CC" w14:textId="77777777" w:rsidR="008C0EFC" w:rsidRPr="000C6A0A" w:rsidRDefault="008C0EFC" w:rsidP="000C6A0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08D0AD" w14:textId="3B75921A" w:rsidR="00464303" w:rsidRPr="00341D21" w:rsidRDefault="00464303" w:rsidP="00464303">
      <w:pPr>
        <w:jc w:val="center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lastRenderedPageBreak/>
        <w:t xml:space="preserve">Članak </w:t>
      </w:r>
      <w:r w:rsidR="00341D21" w:rsidRPr="00341D21">
        <w:rPr>
          <w:rFonts w:ascii="Times New Roman" w:hAnsi="Times New Roman" w:cs="Times New Roman"/>
          <w:sz w:val="24"/>
          <w:szCs w:val="24"/>
        </w:rPr>
        <w:t>1</w:t>
      </w:r>
      <w:r w:rsidR="000C6A0A">
        <w:rPr>
          <w:rFonts w:ascii="Times New Roman" w:hAnsi="Times New Roman" w:cs="Times New Roman"/>
          <w:sz w:val="24"/>
          <w:szCs w:val="24"/>
        </w:rPr>
        <w:t>0</w:t>
      </w:r>
      <w:r w:rsidRPr="00341D21">
        <w:rPr>
          <w:rFonts w:ascii="Times New Roman" w:hAnsi="Times New Roman" w:cs="Times New Roman"/>
          <w:sz w:val="24"/>
          <w:szCs w:val="24"/>
        </w:rPr>
        <w:t>.</w:t>
      </w:r>
    </w:p>
    <w:p w14:paraId="34E4464C" w14:textId="626D9E63" w:rsidR="004C5460" w:rsidRDefault="004C5460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 w:rsidRPr="004C5460">
        <w:rPr>
          <w:rFonts w:ascii="Times New Roman" w:hAnsi="Times New Roman" w:cs="Times New Roman"/>
          <w:sz w:val="24"/>
          <w:szCs w:val="24"/>
        </w:rPr>
        <w:t xml:space="preserve">Sredstva za rad koje osigurava </w:t>
      </w:r>
      <w:r w:rsidR="008C22AF">
        <w:rPr>
          <w:rFonts w:ascii="Times New Roman" w:hAnsi="Times New Roman" w:cs="Times New Roman"/>
          <w:sz w:val="24"/>
          <w:szCs w:val="24"/>
        </w:rPr>
        <w:t>O</w:t>
      </w:r>
      <w:r w:rsidRPr="004C5460">
        <w:rPr>
          <w:rFonts w:ascii="Times New Roman" w:hAnsi="Times New Roman" w:cs="Times New Roman"/>
          <w:sz w:val="24"/>
          <w:szCs w:val="24"/>
        </w:rPr>
        <w:t xml:space="preserve">snivač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="004E07B0">
        <w:rPr>
          <w:rFonts w:ascii="Times New Roman" w:hAnsi="Times New Roman" w:cs="Times New Roman"/>
          <w:sz w:val="24"/>
          <w:szCs w:val="24"/>
        </w:rPr>
        <w:t xml:space="preserve"> </w:t>
      </w:r>
      <w:r w:rsidRPr="004C5460">
        <w:rPr>
          <w:rFonts w:ascii="Times New Roman" w:hAnsi="Times New Roman" w:cs="Times New Roman"/>
          <w:sz w:val="24"/>
          <w:szCs w:val="24"/>
        </w:rPr>
        <w:t xml:space="preserve">te sredstva stečena vlastitom djelatnošću ili sredstva pribavljena iz drugih izvora, čine imovinu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4C5460">
        <w:rPr>
          <w:rFonts w:ascii="Times New Roman" w:hAnsi="Times New Roman" w:cs="Times New Roman"/>
          <w:sz w:val="24"/>
          <w:szCs w:val="24"/>
        </w:rPr>
        <w:t>.</w:t>
      </w:r>
    </w:p>
    <w:p w14:paraId="5F65A080" w14:textId="570EDB46" w:rsidR="004814D2" w:rsidRDefault="004C5460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Ako u obavljanju svoje djelatnosti </w:t>
      </w:r>
      <w:r w:rsidR="000C5096">
        <w:rPr>
          <w:rFonts w:ascii="Times New Roman" w:hAnsi="Times New Roman" w:cs="Times New Roman"/>
          <w:sz w:val="24"/>
          <w:szCs w:val="24"/>
        </w:rPr>
        <w:t>Učilište</w:t>
      </w:r>
      <w:r>
        <w:rPr>
          <w:rFonts w:ascii="Times New Roman" w:hAnsi="Times New Roman" w:cs="Times New Roman"/>
          <w:sz w:val="24"/>
          <w:szCs w:val="24"/>
        </w:rPr>
        <w:t xml:space="preserve"> ostvari dobit, ostvarena se dobit upotrebljava za obavljanje i razvoj djelatnosti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u skladu sa Statutom.</w:t>
      </w:r>
    </w:p>
    <w:p w14:paraId="1C22447B" w14:textId="4FECEF8F" w:rsidR="008A4D40" w:rsidRDefault="008A4D40" w:rsidP="008A4D40">
      <w:pPr>
        <w:jc w:val="center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Članak </w:t>
      </w:r>
      <w:r w:rsidR="00341D21" w:rsidRPr="00341D21">
        <w:rPr>
          <w:rFonts w:ascii="Times New Roman" w:hAnsi="Times New Roman" w:cs="Times New Roman"/>
          <w:sz w:val="24"/>
          <w:szCs w:val="24"/>
        </w:rPr>
        <w:t>1</w:t>
      </w:r>
      <w:r w:rsidR="000C6A0A">
        <w:rPr>
          <w:rFonts w:ascii="Times New Roman" w:hAnsi="Times New Roman" w:cs="Times New Roman"/>
          <w:sz w:val="24"/>
          <w:szCs w:val="24"/>
        </w:rPr>
        <w:t>1</w:t>
      </w:r>
      <w:r w:rsidRPr="00341D21">
        <w:rPr>
          <w:rFonts w:ascii="Times New Roman" w:hAnsi="Times New Roman" w:cs="Times New Roman"/>
          <w:sz w:val="24"/>
          <w:szCs w:val="24"/>
        </w:rPr>
        <w:t>.</w:t>
      </w:r>
    </w:p>
    <w:p w14:paraId="0E556A05" w14:textId="6C26ABA9" w:rsidR="005620C0" w:rsidRDefault="005620C0" w:rsidP="00562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Bez suglasnosti Upravnog vijeća i </w:t>
      </w:r>
      <w:r w:rsidR="008C22AF">
        <w:rPr>
          <w:rFonts w:ascii="Times New Roman" w:hAnsi="Times New Roman" w:cs="Times New Roman"/>
          <w:sz w:val="24"/>
          <w:szCs w:val="24"/>
        </w:rPr>
        <w:t xml:space="preserve"> Gradskog vijeća Grada Pregrade</w:t>
      </w:r>
      <w:r>
        <w:rPr>
          <w:rFonts w:ascii="Times New Roman" w:hAnsi="Times New Roman" w:cs="Times New Roman"/>
          <w:sz w:val="24"/>
          <w:szCs w:val="24"/>
        </w:rPr>
        <w:t xml:space="preserve"> Učilište ne može steći, opteretiti ni otuđiti nekretninu ili drugu imovinu čija je vrijednost veća od 70.000,00 kuna (sedamdesettisuća kuna).</w:t>
      </w:r>
    </w:p>
    <w:p w14:paraId="4FAF2CC5" w14:textId="70AB52FB" w:rsidR="005620C0" w:rsidRPr="00341D21" w:rsidRDefault="005620C0" w:rsidP="008C22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Ravnatelj</w:t>
      </w:r>
      <w:r w:rsidR="00B3610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bez suglasnosti Upravnog vijeća</w:t>
      </w:r>
      <w:r w:rsidR="008C22AF">
        <w:rPr>
          <w:rFonts w:ascii="Times New Roman" w:hAnsi="Times New Roman" w:cs="Times New Roman"/>
          <w:sz w:val="24"/>
          <w:szCs w:val="24"/>
        </w:rPr>
        <w:t xml:space="preserve"> i Osnivača</w:t>
      </w:r>
      <w:r w:rsidR="00B36104">
        <w:rPr>
          <w:rFonts w:ascii="Times New Roman" w:hAnsi="Times New Roman" w:cs="Times New Roman"/>
          <w:sz w:val="24"/>
          <w:szCs w:val="24"/>
        </w:rPr>
        <w:t xml:space="preserve">, može steći, opteretiti i otuđiti nekretninu ili drugu imovinu čija je vrijednost manja </w:t>
      </w:r>
      <w:r>
        <w:rPr>
          <w:rFonts w:ascii="Times New Roman" w:hAnsi="Times New Roman" w:cs="Times New Roman"/>
          <w:sz w:val="24"/>
          <w:szCs w:val="24"/>
        </w:rPr>
        <w:t>od 70.000,00 kuna (sedamdesettisuća kuna).</w:t>
      </w:r>
    </w:p>
    <w:p w14:paraId="5B036856" w14:textId="0F829BC0" w:rsidR="00AB302A" w:rsidRDefault="008A4D40" w:rsidP="00CE286F">
      <w:pPr>
        <w:jc w:val="both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 xml:space="preserve">U pravnom prometu </w:t>
      </w:r>
      <w:r w:rsidR="000C5096">
        <w:rPr>
          <w:rFonts w:ascii="Times New Roman" w:hAnsi="Times New Roman" w:cs="Times New Roman"/>
          <w:sz w:val="24"/>
          <w:szCs w:val="24"/>
        </w:rPr>
        <w:t>Učilište</w:t>
      </w:r>
      <w:r w:rsidRPr="00341D21">
        <w:rPr>
          <w:rFonts w:ascii="Times New Roman" w:hAnsi="Times New Roman" w:cs="Times New Roman"/>
          <w:sz w:val="24"/>
          <w:szCs w:val="24"/>
        </w:rPr>
        <w:t xml:space="preserve"> odgovara cijelom svojom imovinom, a </w:t>
      </w:r>
      <w:r w:rsidR="005620C0">
        <w:rPr>
          <w:rFonts w:ascii="Times New Roman" w:hAnsi="Times New Roman" w:cs="Times New Roman"/>
          <w:sz w:val="24"/>
          <w:szCs w:val="24"/>
        </w:rPr>
        <w:t>O</w:t>
      </w:r>
      <w:r w:rsidRPr="00341D21">
        <w:rPr>
          <w:rFonts w:ascii="Times New Roman" w:hAnsi="Times New Roman" w:cs="Times New Roman"/>
          <w:sz w:val="24"/>
          <w:szCs w:val="24"/>
        </w:rPr>
        <w:t xml:space="preserve">snivač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341D21">
        <w:rPr>
          <w:rFonts w:ascii="Times New Roman" w:hAnsi="Times New Roman" w:cs="Times New Roman"/>
          <w:sz w:val="24"/>
          <w:szCs w:val="24"/>
        </w:rPr>
        <w:t xml:space="preserve"> odgovara solidarno i neograničeno</w:t>
      </w:r>
      <w:r w:rsidR="004C5460" w:rsidRPr="00341D21">
        <w:rPr>
          <w:rFonts w:ascii="Times New Roman" w:hAnsi="Times New Roman" w:cs="Times New Roman"/>
          <w:sz w:val="24"/>
          <w:szCs w:val="24"/>
        </w:rPr>
        <w:t xml:space="preserve"> za obveze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="004C5460" w:rsidRPr="00341D21">
        <w:rPr>
          <w:rFonts w:ascii="Times New Roman" w:hAnsi="Times New Roman" w:cs="Times New Roman"/>
          <w:sz w:val="24"/>
          <w:szCs w:val="24"/>
        </w:rPr>
        <w:t>.</w:t>
      </w:r>
    </w:p>
    <w:p w14:paraId="6F1FF69F" w14:textId="60B71717" w:rsidR="008A4D40" w:rsidRPr="00341D21" w:rsidRDefault="00AB302A" w:rsidP="004E07B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12.</w:t>
      </w:r>
    </w:p>
    <w:p w14:paraId="20AC96FC" w14:textId="40D64BBD" w:rsidR="00273172" w:rsidRDefault="000C5096" w:rsidP="001A2C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Učilište</w:t>
      </w:r>
      <w:r w:rsidR="008A4D40" w:rsidRPr="00341D21">
        <w:rPr>
          <w:rFonts w:ascii="Times New Roman" w:hAnsi="Times New Roman" w:cs="Times New Roman"/>
          <w:sz w:val="24"/>
          <w:szCs w:val="24"/>
        </w:rPr>
        <w:t xml:space="preserve"> je dužno najmanje jednom </w:t>
      </w:r>
      <w:r w:rsidR="0063001B" w:rsidRPr="00341D21">
        <w:rPr>
          <w:rFonts w:ascii="Times New Roman" w:hAnsi="Times New Roman" w:cs="Times New Roman"/>
          <w:sz w:val="24"/>
          <w:szCs w:val="24"/>
        </w:rPr>
        <w:t xml:space="preserve">godišnje </w:t>
      </w:r>
      <w:r w:rsidR="008A4D40" w:rsidRPr="00341D21">
        <w:rPr>
          <w:rFonts w:ascii="Times New Roman" w:hAnsi="Times New Roman" w:cs="Times New Roman"/>
          <w:sz w:val="24"/>
          <w:szCs w:val="24"/>
        </w:rPr>
        <w:t>podnijeti izvješće o radu i financijskom poslovanju</w:t>
      </w:r>
      <w:r w:rsidR="0063001B" w:rsidRPr="00341D21">
        <w:rPr>
          <w:rFonts w:ascii="Times New Roman" w:hAnsi="Times New Roman" w:cs="Times New Roman"/>
          <w:sz w:val="24"/>
          <w:szCs w:val="24"/>
        </w:rPr>
        <w:t xml:space="preserve"> za</w:t>
      </w:r>
      <w:r w:rsidR="008A4D40" w:rsidRPr="00341D21">
        <w:rPr>
          <w:rFonts w:ascii="Times New Roman" w:hAnsi="Times New Roman" w:cs="Times New Roman"/>
          <w:sz w:val="24"/>
          <w:szCs w:val="24"/>
        </w:rPr>
        <w:t xml:space="preserve"> prethod</w:t>
      </w:r>
      <w:r w:rsidR="0063001B" w:rsidRPr="00341D21">
        <w:rPr>
          <w:rFonts w:ascii="Times New Roman" w:hAnsi="Times New Roman" w:cs="Times New Roman"/>
          <w:sz w:val="24"/>
          <w:szCs w:val="24"/>
        </w:rPr>
        <w:t>nu</w:t>
      </w:r>
      <w:r w:rsidR="008A4D40" w:rsidRPr="00341D21">
        <w:rPr>
          <w:rFonts w:ascii="Times New Roman" w:hAnsi="Times New Roman" w:cs="Times New Roman"/>
          <w:sz w:val="24"/>
          <w:szCs w:val="24"/>
        </w:rPr>
        <w:t xml:space="preserve"> godin</w:t>
      </w:r>
      <w:r w:rsidR="005A6C13">
        <w:rPr>
          <w:rFonts w:ascii="Times New Roman" w:hAnsi="Times New Roman" w:cs="Times New Roman"/>
          <w:sz w:val="24"/>
          <w:szCs w:val="24"/>
        </w:rPr>
        <w:t>u</w:t>
      </w:r>
      <w:r w:rsidR="008A4D40" w:rsidRPr="00341D21">
        <w:rPr>
          <w:rFonts w:ascii="Times New Roman" w:hAnsi="Times New Roman" w:cs="Times New Roman"/>
          <w:sz w:val="24"/>
          <w:szCs w:val="24"/>
        </w:rPr>
        <w:t xml:space="preserve"> </w:t>
      </w:r>
      <w:r w:rsidR="0063001B" w:rsidRPr="00341D21">
        <w:rPr>
          <w:rFonts w:ascii="Times New Roman" w:hAnsi="Times New Roman" w:cs="Times New Roman"/>
          <w:sz w:val="24"/>
          <w:szCs w:val="24"/>
        </w:rPr>
        <w:t>O</w:t>
      </w:r>
      <w:r w:rsidR="008A4D40" w:rsidRPr="00341D21">
        <w:rPr>
          <w:rFonts w:ascii="Times New Roman" w:hAnsi="Times New Roman" w:cs="Times New Roman"/>
          <w:sz w:val="24"/>
          <w:szCs w:val="24"/>
        </w:rPr>
        <w:t>snivaču</w:t>
      </w:r>
      <w:r w:rsidR="0063001B" w:rsidRPr="00341D21">
        <w:rPr>
          <w:rFonts w:ascii="Times New Roman" w:hAnsi="Times New Roman" w:cs="Times New Roman"/>
          <w:sz w:val="24"/>
          <w:szCs w:val="24"/>
        </w:rPr>
        <w:t>.</w:t>
      </w:r>
    </w:p>
    <w:p w14:paraId="7932577B" w14:textId="77777777" w:rsidR="00273172" w:rsidRPr="00341D21" w:rsidRDefault="00273172" w:rsidP="008A4D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8ED9DE" w14:textId="4F4CA014" w:rsidR="00DE7AE3" w:rsidRPr="000C6A0A" w:rsidRDefault="000C6A0A" w:rsidP="00DE7A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6A0A">
        <w:rPr>
          <w:rFonts w:ascii="Times New Roman" w:hAnsi="Times New Roman" w:cs="Times New Roman"/>
          <w:b/>
          <w:bCs/>
          <w:sz w:val="24"/>
          <w:szCs w:val="24"/>
        </w:rPr>
        <w:t>Prijelazne i završne odredbe</w:t>
      </w:r>
    </w:p>
    <w:p w14:paraId="04D6AFE0" w14:textId="172B6B6E" w:rsidR="00DE7AE3" w:rsidRDefault="000C6A0A" w:rsidP="00DE7A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Članak 1</w:t>
      </w:r>
      <w:r w:rsidR="005620C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F99F5B" w14:textId="779B5BD8" w:rsidR="008C22AF" w:rsidRPr="00341D21" w:rsidRDefault="00DE7AE3" w:rsidP="00273172">
      <w:pPr>
        <w:jc w:val="both"/>
        <w:rPr>
          <w:rFonts w:ascii="Times New Roman" w:hAnsi="Times New Roman" w:cs="Times New Roman"/>
          <w:sz w:val="24"/>
          <w:szCs w:val="24"/>
        </w:rPr>
      </w:pPr>
      <w:r w:rsidRPr="007D4E84">
        <w:rPr>
          <w:rFonts w:ascii="Times New Roman" w:hAnsi="Times New Roman" w:cs="Times New Roman"/>
          <w:sz w:val="24"/>
          <w:szCs w:val="24"/>
        </w:rPr>
        <w:t xml:space="preserve">Gradsko vijeće Grada Pregrade imenuje privremenog ravnatelja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7D4E84">
        <w:rPr>
          <w:rFonts w:ascii="Times New Roman" w:hAnsi="Times New Roman" w:cs="Times New Roman"/>
          <w:sz w:val="24"/>
          <w:szCs w:val="24"/>
        </w:rPr>
        <w:t>, koji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E84">
        <w:rPr>
          <w:rFonts w:ascii="Times New Roman" w:hAnsi="Times New Roman" w:cs="Times New Roman"/>
          <w:sz w:val="24"/>
          <w:szCs w:val="24"/>
        </w:rPr>
        <w:t xml:space="preserve">ovlašten pod nadzorom Osnivača obaviti pripreme za početak rada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 w:rsidRPr="007D4E84">
        <w:rPr>
          <w:rFonts w:ascii="Times New Roman" w:hAnsi="Times New Roman" w:cs="Times New Roman"/>
          <w:sz w:val="24"/>
          <w:szCs w:val="24"/>
        </w:rPr>
        <w:t>, a posebno pribaviti potrebne dozvole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E84">
        <w:rPr>
          <w:rFonts w:ascii="Times New Roman" w:hAnsi="Times New Roman" w:cs="Times New Roman"/>
          <w:sz w:val="24"/>
          <w:szCs w:val="24"/>
        </w:rPr>
        <w:t>početak rada te podnijeti prijavu za upis u sudski registar.</w:t>
      </w:r>
    </w:p>
    <w:p w14:paraId="3A06BA17" w14:textId="61C14294" w:rsidR="00E07934" w:rsidRPr="00341D21" w:rsidRDefault="008A4D40" w:rsidP="008A4D40">
      <w:pPr>
        <w:jc w:val="center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>Članak 1</w:t>
      </w:r>
      <w:r w:rsidR="005620C0">
        <w:rPr>
          <w:rFonts w:ascii="Times New Roman" w:hAnsi="Times New Roman" w:cs="Times New Roman"/>
          <w:sz w:val="24"/>
          <w:szCs w:val="24"/>
        </w:rPr>
        <w:t>4</w:t>
      </w:r>
      <w:r w:rsidRPr="00341D21">
        <w:rPr>
          <w:rFonts w:ascii="Times New Roman" w:hAnsi="Times New Roman" w:cs="Times New Roman"/>
          <w:sz w:val="24"/>
          <w:szCs w:val="24"/>
        </w:rPr>
        <w:t>.</w:t>
      </w:r>
    </w:p>
    <w:p w14:paraId="04260BD2" w14:textId="27469C4A" w:rsidR="00E07934" w:rsidRDefault="000C5096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Učilište</w:t>
      </w:r>
      <w:r w:rsidR="008A4D40" w:rsidRPr="00341D21">
        <w:rPr>
          <w:rFonts w:ascii="Times New Roman" w:hAnsi="Times New Roman" w:cs="Times New Roman"/>
          <w:sz w:val="24"/>
          <w:szCs w:val="24"/>
        </w:rPr>
        <w:t xml:space="preserve"> će početi obavljati svoju djelatnost nakon pribavljanja potrebnih dozvola i suglasnosti, te upisa u sudski registar.</w:t>
      </w:r>
    </w:p>
    <w:p w14:paraId="72C7E9A3" w14:textId="5624EB91" w:rsidR="0006547C" w:rsidRDefault="000C6A0A" w:rsidP="008A4D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Članak 1</w:t>
      </w:r>
      <w:r w:rsidR="005620C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CA30AB" w14:textId="29F788C1" w:rsidR="008A4D40" w:rsidRPr="00341D21" w:rsidRDefault="0006547C" w:rsidP="000C6A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Statutom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pobliže će se urediti sva ostala pitanja od važnosti za obavljanje djelatnosti i poslovanje </w:t>
      </w:r>
      <w:r w:rsidR="000C5096">
        <w:rPr>
          <w:rFonts w:ascii="Times New Roman" w:hAnsi="Times New Roman" w:cs="Times New Roman"/>
          <w:sz w:val="24"/>
          <w:szCs w:val="24"/>
        </w:rPr>
        <w:t>Učilišt</w:t>
      </w:r>
      <w:r w:rsidR="00A45E9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AF116F" w14:textId="52ED1792" w:rsidR="008A4D40" w:rsidRPr="00341D21" w:rsidRDefault="008A4D40" w:rsidP="008A4D40">
      <w:pPr>
        <w:jc w:val="center"/>
        <w:rPr>
          <w:rFonts w:ascii="Times New Roman" w:hAnsi="Times New Roman" w:cs="Times New Roman"/>
          <w:sz w:val="24"/>
          <w:szCs w:val="24"/>
        </w:rPr>
      </w:pPr>
      <w:r w:rsidRPr="00341D21">
        <w:rPr>
          <w:rFonts w:ascii="Times New Roman" w:hAnsi="Times New Roman" w:cs="Times New Roman"/>
          <w:sz w:val="24"/>
          <w:szCs w:val="24"/>
        </w:rPr>
        <w:t>Članak 1</w:t>
      </w:r>
      <w:r w:rsidR="005620C0">
        <w:rPr>
          <w:rFonts w:ascii="Times New Roman" w:hAnsi="Times New Roman" w:cs="Times New Roman"/>
          <w:sz w:val="24"/>
          <w:szCs w:val="24"/>
        </w:rPr>
        <w:t>6</w:t>
      </w:r>
      <w:r w:rsidRPr="00341D21">
        <w:rPr>
          <w:rFonts w:ascii="Times New Roman" w:hAnsi="Times New Roman" w:cs="Times New Roman"/>
          <w:sz w:val="24"/>
          <w:szCs w:val="24"/>
        </w:rPr>
        <w:t>.</w:t>
      </w:r>
    </w:p>
    <w:p w14:paraId="3423579B" w14:textId="0060AF74" w:rsidR="004E07B0" w:rsidRDefault="008A4D40" w:rsidP="0082420C">
      <w:pPr>
        <w:rPr>
          <w:rFonts w:ascii="Times New Roman" w:hAnsi="Times New Roman" w:cs="Times New Roman"/>
          <w:sz w:val="24"/>
          <w:szCs w:val="24"/>
        </w:rPr>
      </w:pPr>
      <w:r w:rsidRPr="00FD47BA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504833">
        <w:rPr>
          <w:rFonts w:ascii="Times New Roman" w:hAnsi="Times New Roman" w:cs="Times New Roman"/>
          <w:sz w:val="24"/>
          <w:szCs w:val="24"/>
        </w:rPr>
        <w:t>osmog</w:t>
      </w:r>
      <w:r w:rsidRPr="00FD47BA">
        <w:rPr>
          <w:rFonts w:ascii="Times New Roman" w:hAnsi="Times New Roman" w:cs="Times New Roman"/>
          <w:sz w:val="24"/>
          <w:szCs w:val="24"/>
        </w:rPr>
        <w:t xml:space="preserve"> dana </w:t>
      </w:r>
      <w:r w:rsidR="00FD47BA" w:rsidRPr="00FD47BA">
        <w:rPr>
          <w:rFonts w:ascii="Times New Roman" w:hAnsi="Times New Roman" w:cs="Times New Roman"/>
          <w:sz w:val="24"/>
          <w:szCs w:val="24"/>
        </w:rPr>
        <w:t>od dana</w:t>
      </w:r>
      <w:r w:rsidRPr="00FD47BA">
        <w:rPr>
          <w:rFonts w:ascii="Times New Roman" w:hAnsi="Times New Roman" w:cs="Times New Roman"/>
          <w:sz w:val="24"/>
          <w:szCs w:val="24"/>
        </w:rPr>
        <w:t xml:space="preserve"> objave u </w:t>
      </w:r>
      <w:r w:rsidR="004E07B0">
        <w:rPr>
          <w:rFonts w:ascii="Times New Roman" w:hAnsi="Times New Roman" w:cs="Times New Roman"/>
          <w:sz w:val="24"/>
          <w:szCs w:val="24"/>
        </w:rPr>
        <w:t>„</w:t>
      </w:r>
      <w:r w:rsidRPr="00FD47BA">
        <w:rPr>
          <w:rFonts w:ascii="Times New Roman" w:hAnsi="Times New Roman" w:cs="Times New Roman"/>
          <w:sz w:val="24"/>
          <w:szCs w:val="24"/>
        </w:rPr>
        <w:t>Službenom glasniku Krapinsko</w:t>
      </w:r>
      <w:r w:rsidR="004E07B0">
        <w:rPr>
          <w:rFonts w:ascii="Times New Roman" w:hAnsi="Times New Roman" w:cs="Times New Roman"/>
          <w:sz w:val="24"/>
          <w:szCs w:val="24"/>
        </w:rPr>
        <w:t>-z</w:t>
      </w:r>
      <w:r w:rsidRPr="00FD47BA">
        <w:rPr>
          <w:rFonts w:ascii="Times New Roman" w:hAnsi="Times New Roman" w:cs="Times New Roman"/>
          <w:sz w:val="24"/>
          <w:szCs w:val="24"/>
        </w:rPr>
        <w:t>agorske županije</w:t>
      </w:r>
      <w:r w:rsidR="004E07B0">
        <w:rPr>
          <w:rFonts w:ascii="Times New Roman" w:hAnsi="Times New Roman" w:cs="Times New Roman"/>
          <w:sz w:val="24"/>
          <w:szCs w:val="24"/>
        </w:rPr>
        <w:t>“</w:t>
      </w:r>
      <w:r w:rsidRPr="00FD47BA">
        <w:rPr>
          <w:rFonts w:ascii="Times New Roman" w:hAnsi="Times New Roman" w:cs="Times New Roman"/>
          <w:sz w:val="24"/>
          <w:szCs w:val="24"/>
        </w:rPr>
        <w:t>.</w:t>
      </w:r>
    </w:p>
    <w:p w14:paraId="5529E3C8" w14:textId="1344093E" w:rsidR="008A4D40" w:rsidRPr="00FD47BA" w:rsidRDefault="008A4D40" w:rsidP="001A2CFC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D47BA">
        <w:rPr>
          <w:rFonts w:ascii="Times New Roman" w:hAnsi="Times New Roman" w:cs="Times New Roman"/>
          <w:sz w:val="24"/>
          <w:szCs w:val="24"/>
        </w:rPr>
        <w:t>PREDSJEDNICA</w:t>
      </w:r>
      <w:r w:rsidR="004E07B0">
        <w:rPr>
          <w:rFonts w:ascii="Times New Roman" w:hAnsi="Times New Roman" w:cs="Times New Roman"/>
          <w:sz w:val="24"/>
          <w:szCs w:val="24"/>
        </w:rPr>
        <w:br/>
      </w:r>
      <w:r w:rsidRPr="00FD47BA">
        <w:rPr>
          <w:rFonts w:ascii="Times New Roman" w:hAnsi="Times New Roman" w:cs="Times New Roman"/>
          <w:sz w:val="24"/>
          <w:szCs w:val="24"/>
        </w:rPr>
        <w:t>GRADSKOG VIJEĆA</w:t>
      </w:r>
    </w:p>
    <w:p w14:paraId="2A30FF25" w14:textId="1A1049C8" w:rsidR="008A4D40" w:rsidRPr="00FD47BA" w:rsidRDefault="00C34AD4" w:rsidP="008A4D40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sectPr w:rsidR="008A4D40" w:rsidRPr="00FD4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C55E4"/>
    <w:multiLevelType w:val="hybridMultilevel"/>
    <w:tmpl w:val="7C8C734C"/>
    <w:lvl w:ilvl="0" w:tplc="B48AA2B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13C06"/>
    <w:multiLevelType w:val="hybridMultilevel"/>
    <w:tmpl w:val="CB761C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65D8"/>
    <w:multiLevelType w:val="hybridMultilevel"/>
    <w:tmpl w:val="A74EED12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7DD3CCB"/>
    <w:multiLevelType w:val="hybridMultilevel"/>
    <w:tmpl w:val="15164346"/>
    <w:lvl w:ilvl="0" w:tplc="041A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7D5A30AB"/>
    <w:multiLevelType w:val="hybridMultilevel"/>
    <w:tmpl w:val="54A4A28E"/>
    <w:lvl w:ilvl="0" w:tplc="5DF2AA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34"/>
    <w:rsid w:val="00042DAE"/>
    <w:rsid w:val="0006547C"/>
    <w:rsid w:val="000C5096"/>
    <w:rsid w:val="000C6A0A"/>
    <w:rsid w:val="00101A77"/>
    <w:rsid w:val="00110AC1"/>
    <w:rsid w:val="00177BDA"/>
    <w:rsid w:val="0018244B"/>
    <w:rsid w:val="001A2CFC"/>
    <w:rsid w:val="002134BD"/>
    <w:rsid w:val="00224872"/>
    <w:rsid w:val="0023371B"/>
    <w:rsid w:val="002531D0"/>
    <w:rsid w:val="0026084A"/>
    <w:rsid w:val="00266A78"/>
    <w:rsid w:val="00266E02"/>
    <w:rsid w:val="00273172"/>
    <w:rsid w:val="002A76D0"/>
    <w:rsid w:val="002C1170"/>
    <w:rsid w:val="002C65E8"/>
    <w:rsid w:val="002D443B"/>
    <w:rsid w:val="00304CAA"/>
    <w:rsid w:val="003168DD"/>
    <w:rsid w:val="00316CC9"/>
    <w:rsid w:val="00341D21"/>
    <w:rsid w:val="003C3160"/>
    <w:rsid w:val="003C45E2"/>
    <w:rsid w:val="003C538E"/>
    <w:rsid w:val="003D2222"/>
    <w:rsid w:val="003D425A"/>
    <w:rsid w:val="003D67BC"/>
    <w:rsid w:val="00407357"/>
    <w:rsid w:val="004365EA"/>
    <w:rsid w:val="00446C9F"/>
    <w:rsid w:val="00464303"/>
    <w:rsid w:val="004711B7"/>
    <w:rsid w:val="004814D2"/>
    <w:rsid w:val="004A37F0"/>
    <w:rsid w:val="004C5460"/>
    <w:rsid w:val="004C645D"/>
    <w:rsid w:val="004E07B0"/>
    <w:rsid w:val="00504833"/>
    <w:rsid w:val="00536181"/>
    <w:rsid w:val="00551592"/>
    <w:rsid w:val="005620C0"/>
    <w:rsid w:val="00574509"/>
    <w:rsid w:val="00593664"/>
    <w:rsid w:val="005A2058"/>
    <w:rsid w:val="005A6C13"/>
    <w:rsid w:val="005C5C18"/>
    <w:rsid w:val="005E642D"/>
    <w:rsid w:val="0063001B"/>
    <w:rsid w:val="00635EC7"/>
    <w:rsid w:val="00643E0D"/>
    <w:rsid w:val="0064411E"/>
    <w:rsid w:val="00657E46"/>
    <w:rsid w:val="006B017A"/>
    <w:rsid w:val="007A0C6F"/>
    <w:rsid w:val="007D23A6"/>
    <w:rsid w:val="007D4E84"/>
    <w:rsid w:val="007D55B9"/>
    <w:rsid w:val="007F4708"/>
    <w:rsid w:val="007F7FB6"/>
    <w:rsid w:val="0082420C"/>
    <w:rsid w:val="00843D1E"/>
    <w:rsid w:val="008876C2"/>
    <w:rsid w:val="008A2F2A"/>
    <w:rsid w:val="008A4D40"/>
    <w:rsid w:val="008A5AA3"/>
    <w:rsid w:val="008B0164"/>
    <w:rsid w:val="008B4577"/>
    <w:rsid w:val="008C0EFC"/>
    <w:rsid w:val="008C22AF"/>
    <w:rsid w:val="008C687F"/>
    <w:rsid w:val="008E0D73"/>
    <w:rsid w:val="009724A7"/>
    <w:rsid w:val="009A567A"/>
    <w:rsid w:val="009C1882"/>
    <w:rsid w:val="009F50F8"/>
    <w:rsid w:val="00A347B4"/>
    <w:rsid w:val="00A35AB0"/>
    <w:rsid w:val="00A45E98"/>
    <w:rsid w:val="00A56A4A"/>
    <w:rsid w:val="00A61542"/>
    <w:rsid w:val="00AB302A"/>
    <w:rsid w:val="00B23A16"/>
    <w:rsid w:val="00B36104"/>
    <w:rsid w:val="00B66E8D"/>
    <w:rsid w:val="00B67665"/>
    <w:rsid w:val="00B715C3"/>
    <w:rsid w:val="00B75487"/>
    <w:rsid w:val="00C056CB"/>
    <w:rsid w:val="00C11A90"/>
    <w:rsid w:val="00C335B4"/>
    <w:rsid w:val="00C34AD4"/>
    <w:rsid w:val="00C5507E"/>
    <w:rsid w:val="00C71C0F"/>
    <w:rsid w:val="00CE286F"/>
    <w:rsid w:val="00D22298"/>
    <w:rsid w:val="00D512B0"/>
    <w:rsid w:val="00D53CBA"/>
    <w:rsid w:val="00D61BD4"/>
    <w:rsid w:val="00D91E62"/>
    <w:rsid w:val="00DD0A5D"/>
    <w:rsid w:val="00DE7AE3"/>
    <w:rsid w:val="00E07934"/>
    <w:rsid w:val="00E1346D"/>
    <w:rsid w:val="00E14F32"/>
    <w:rsid w:val="00E4178E"/>
    <w:rsid w:val="00E45A55"/>
    <w:rsid w:val="00E51784"/>
    <w:rsid w:val="00E924CC"/>
    <w:rsid w:val="00EA3936"/>
    <w:rsid w:val="00EA6828"/>
    <w:rsid w:val="00EB595E"/>
    <w:rsid w:val="00EE012E"/>
    <w:rsid w:val="00EF2AFA"/>
    <w:rsid w:val="00EF59D4"/>
    <w:rsid w:val="00F1659F"/>
    <w:rsid w:val="00F320E9"/>
    <w:rsid w:val="00F72E2D"/>
    <w:rsid w:val="00FA0C9A"/>
    <w:rsid w:val="00FC1896"/>
    <w:rsid w:val="00FC7336"/>
    <w:rsid w:val="00FD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27EE"/>
  <w15:chartTrackingRefBased/>
  <w15:docId w15:val="{1542B3C6-C94C-48BD-BEAC-202038F3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64303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101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B715C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715C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715C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715C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715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1100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Muzej grada Pregrade</dc:creator>
  <cp:keywords/>
  <dc:description/>
  <cp:lastModifiedBy>Petra Vdović</cp:lastModifiedBy>
  <cp:revision>5</cp:revision>
  <cp:lastPrinted>2021-06-30T11:11:00Z</cp:lastPrinted>
  <dcterms:created xsi:type="dcterms:W3CDTF">2021-08-10T07:59:00Z</dcterms:created>
  <dcterms:modified xsi:type="dcterms:W3CDTF">2021-08-31T06:34:00Z</dcterms:modified>
</cp:coreProperties>
</file>